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5C1E" w14:textId="51FECFF0" w:rsidR="00317A49" w:rsidRPr="00BC406C" w:rsidRDefault="00037779" w:rsidP="00EB79F9">
      <w:pPr>
        <w:contextualSpacing/>
        <w:jc w:val="center"/>
      </w:pPr>
      <w:r w:rsidRPr="00037779">
        <w:rPr>
          <w:rFonts w:asciiTheme="minorHAnsi" w:hAnsiTheme="minorHAnsi" w:cstheme="minorHAnsi"/>
          <w:b/>
          <w:bCs/>
          <w:sz w:val="16"/>
          <w:szCs w:val="16"/>
        </w:rPr>
        <w:br/>
      </w:r>
      <w:r w:rsidR="00B448CB">
        <w:rPr>
          <w:noProof/>
        </w:rPr>
        <w:drawing>
          <wp:anchor distT="0" distB="0" distL="114300" distR="114300" simplePos="0" relativeHeight="251658240" behindDoc="1" locked="0" layoutInCell="1" allowOverlap="1" wp14:anchorId="14A78931" wp14:editId="1E99A5B2">
            <wp:simplePos x="0" y="0"/>
            <wp:positionH relativeFrom="column">
              <wp:posOffset>0</wp:posOffset>
            </wp:positionH>
            <wp:positionV relativeFrom="paragraph">
              <wp:posOffset>0</wp:posOffset>
            </wp:positionV>
            <wp:extent cx="2009551" cy="1202949"/>
            <wp:effectExtent l="0" t="0" r="0" b="0"/>
            <wp:wrapTight wrapText="bothSides">
              <wp:wrapPolygon edited="0">
                <wp:start x="0" y="0"/>
                <wp:lineTo x="0" y="21212"/>
                <wp:lineTo x="21300" y="21212"/>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9551" cy="1202949"/>
                    </a:xfrm>
                    <a:prstGeom prst="rect">
                      <a:avLst/>
                    </a:prstGeom>
                    <a:noFill/>
                  </pic:spPr>
                </pic:pic>
              </a:graphicData>
            </a:graphic>
            <wp14:sizeRelH relativeFrom="page">
              <wp14:pctWidth>0</wp14:pctWidth>
            </wp14:sizeRelH>
            <wp14:sizeRelV relativeFrom="page">
              <wp14:pctHeight>0</wp14:pctHeight>
            </wp14:sizeRelV>
          </wp:anchor>
        </w:drawing>
      </w:r>
      <w:r w:rsidR="00A071DF" w:rsidRPr="00317BB0">
        <w:rPr>
          <w:rFonts w:asciiTheme="minorHAnsi" w:hAnsiTheme="minorHAnsi" w:cstheme="minorHAnsi"/>
          <w:b/>
          <w:bCs/>
          <w:sz w:val="40"/>
          <w:szCs w:val="40"/>
        </w:rPr>
        <w:t>Iber Exchange</w:t>
      </w:r>
      <w:r w:rsidR="004978D6" w:rsidRPr="00317BB0">
        <w:rPr>
          <w:rFonts w:asciiTheme="minorHAnsi" w:hAnsiTheme="minorHAnsi" w:cstheme="minorHAnsi"/>
          <w:b/>
          <w:bCs/>
          <w:sz w:val="40"/>
          <w:szCs w:val="40"/>
        </w:rPr>
        <w:t>:</w:t>
      </w:r>
      <w:r w:rsidR="00A071DF">
        <w:rPr>
          <w:sz w:val="40"/>
          <w:szCs w:val="40"/>
        </w:rPr>
        <w:br/>
      </w:r>
      <w:r w:rsidR="002A011B" w:rsidRPr="00811ED0">
        <w:rPr>
          <w:rFonts w:asciiTheme="minorHAnsi" w:hAnsiTheme="minorHAnsi" w:cstheme="minorHAnsi"/>
          <w:sz w:val="40"/>
          <w:szCs w:val="40"/>
        </w:rPr>
        <w:t xml:space="preserve">Grants to </w:t>
      </w:r>
      <w:r w:rsidR="00F242B8">
        <w:rPr>
          <w:rFonts w:asciiTheme="minorHAnsi" w:hAnsiTheme="minorHAnsi" w:cstheme="minorHAnsi"/>
          <w:sz w:val="40"/>
          <w:szCs w:val="40"/>
        </w:rPr>
        <w:t>F</w:t>
      </w:r>
      <w:r w:rsidR="002A011B" w:rsidRPr="00811ED0">
        <w:rPr>
          <w:rFonts w:asciiTheme="minorHAnsi" w:hAnsiTheme="minorHAnsi" w:cstheme="minorHAnsi"/>
          <w:sz w:val="40"/>
          <w:szCs w:val="40"/>
        </w:rPr>
        <w:t xml:space="preserve">acilitate </w:t>
      </w:r>
      <w:r w:rsidR="00F242B8">
        <w:rPr>
          <w:rFonts w:asciiTheme="minorHAnsi" w:hAnsiTheme="minorHAnsi" w:cstheme="minorHAnsi"/>
          <w:sz w:val="40"/>
          <w:szCs w:val="40"/>
        </w:rPr>
        <w:t>M</w:t>
      </w:r>
      <w:r w:rsidR="002A011B" w:rsidRPr="00811ED0">
        <w:rPr>
          <w:rFonts w:asciiTheme="minorHAnsi" w:hAnsiTheme="minorHAnsi" w:cstheme="minorHAnsi"/>
          <w:sz w:val="40"/>
          <w:szCs w:val="40"/>
        </w:rPr>
        <w:t xml:space="preserve">usic </w:t>
      </w:r>
      <w:r w:rsidR="00F242B8">
        <w:rPr>
          <w:rFonts w:asciiTheme="minorHAnsi" w:hAnsiTheme="minorHAnsi" w:cstheme="minorHAnsi"/>
          <w:sz w:val="40"/>
          <w:szCs w:val="40"/>
        </w:rPr>
        <w:t>E</w:t>
      </w:r>
      <w:r w:rsidR="002A011B" w:rsidRPr="00811ED0">
        <w:rPr>
          <w:rFonts w:asciiTheme="minorHAnsi" w:hAnsiTheme="minorHAnsi" w:cstheme="minorHAnsi"/>
          <w:sz w:val="40"/>
          <w:szCs w:val="40"/>
        </w:rPr>
        <w:t xml:space="preserve">xchange within the </w:t>
      </w:r>
      <w:r w:rsidR="004978D6" w:rsidRPr="00811ED0">
        <w:rPr>
          <w:rFonts w:asciiTheme="minorHAnsi" w:hAnsiTheme="minorHAnsi" w:cstheme="minorHAnsi"/>
          <w:sz w:val="40"/>
          <w:szCs w:val="40"/>
        </w:rPr>
        <w:t>Americas</w:t>
      </w:r>
    </w:p>
    <w:p w14:paraId="177A38A7" w14:textId="77777777" w:rsidR="00BC406C" w:rsidRDefault="00BC406C" w:rsidP="00EB79F9">
      <w:pPr>
        <w:pStyle w:val="Title"/>
        <w:spacing w:after="240"/>
        <w:contextualSpacing/>
        <w:jc w:val="left"/>
        <w:rPr>
          <w:rFonts w:asciiTheme="minorHAnsi" w:hAnsiTheme="minorHAnsi" w:cstheme="minorHAnsi"/>
          <w:b/>
          <w:bCs/>
          <w:sz w:val="36"/>
          <w:szCs w:val="40"/>
        </w:rPr>
      </w:pPr>
    </w:p>
    <w:p w14:paraId="66AE5C1F" w14:textId="79F196B6" w:rsidR="00A800FA" w:rsidRPr="00FE4E1F" w:rsidRDefault="00A800FA" w:rsidP="00EB79F9">
      <w:pPr>
        <w:pStyle w:val="Title"/>
        <w:spacing w:after="240"/>
        <w:contextualSpacing/>
        <w:jc w:val="left"/>
        <w:rPr>
          <w:rFonts w:asciiTheme="minorHAnsi" w:hAnsiTheme="minorHAnsi" w:cstheme="minorHAnsi"/>
          <w:b/>
          <w:bCs/>
        </w:rPr>
      </w:pPr>
      <w:r w:rsidRPr="00FE4E1F">
        <w:rPr>
          <w:rFonts w:asciiTheme="minorHAnsi" w:hAnsiTheme="minorHAnsi" w:cstheme="minorHAnsi"/>
          <w:b/>
          <w:bCs/>
          <w:sz w:val="36"/>
          <w:szCs w:val="40"/>
        </w:rPr>
        <w:t xml:space="preserve">Program Guidelines </w:t>
      </w:r>
    </w:p>
    <w:p w14:paraId="66AE5C20" w14:textId="2F0BEBAD" w:rsidR="00427626" w:rsidRPr="005C3FCC" w:rsidRDefault="00427626" w:rsidP="00EB79F9">
      <w:pPr>
        <w:pStyle w:val="Heading1"/>
        <w:contextualSpacing/>
      </w:pPr>
      <w:r w:rsidRPr="005C3FCC">
        <w:t xml:space="preserve">PRESENTER </w:t>
      </w:r>
      <w:r w:rsidR="007465B6">
        <w:t>BOOKING DEADLINE; OFFER LETTERS DUE TO AGENTS</w:t>
      </w:r>
    </w:p>
    <w:p w14:paraId="66AE5C21" w14:textId="4B592429" w:rsidR="00427626" w:rsidRPr="00A0594B" w:rsidRDefault="004A0DD3" w:rsidP="00EB79F9">
      <w:pPr>
        <w:pStyle w:val="Heading2"/>
        <w:spacing w:after="240" w:line="240" w:lineRule="auto"/>
        <w:contextualSpacing/>
        <w:rPr>
          <w:color w:val="FF0000"/>
          <w:sz w:val="24"/>
          <w:szCs w:val="22"/>
        </w:rPr>
      </w:pPr>
      <w:r w:rsidRPr="00A0594B">
        <w:rPr>
          <w:sz w:val="24"/>
          <w:szCs w:val="22"/>
        </w:rPr>
        <w:t xml:space="preserve">April </w:t>
      </w:r>
      <w:r w:rsidR="0052268E">
        <w:rPr>
          <w:sz w:val="24"/>
          <w:szCs w:val="22"/>
        </w:rPr>
        <w:t>1</w:t>
      </w:r>
      <w:r w:rsidR="00CA70F4">
        <w:rPr>
          <w:sz w:val="24"/>
          <w:szCs w:val="22"/>
        </w:rPr>
        <w:t>5</w:t>
      </w:r>
      <w:r w:rsidRPr="00A0594B">
        <w:rPr>
          <w:sz w:val="24"/>
          <w:szCs w:val="22"/>
        </w:rPr>
        <w:t>, 202</w:t>
      </w:r>
      <w:r w:rsidR="0052268E">
        <w:rPr>
          <w:sz w:val="24"/>
          <w:szCs w:val="22"/>
        </w:rPr>
        <w:t>4</w:t>
      </w:r>
      <w:r w:rsidR="00AE04FD" w:rsidRPr="00A0594B">
        <w:rPr>
          <w:sz w:val="24"/>
          <w:szCs w:val="22"/>
        </w:rPr>
        <w:t xml:space="preserve"> </w:t>
      </w:r>
    </w:p>
    <w:p w14:paraId="66AE5C22" w14:textId="18F27559" w:rsidR="00E64D27" w:rsidRPr="000E4673" w:rsidRDefault="0009441F" w:rsidP="00EB79F9">
      <w:pPr>
        <w:contextualSpacing/>
        <w:rPr>
          <w:rStyle w:val="Heading2Char"/>
          <w:b w:val="0"/>
          <w:sz w:val="24"/>
          <w:szCs w:val="22"/>
        </w:rPr>
      </w:pPr>
      <w:r>
        <w:rPr>
          <w:rStyle w:val="Heading1Char"/>
          <w:rFonts w:eastAsiaTheme="minorHAnsi"/>
        </w:rPr>
        <w:t>TOURING</w:t>
      </w:r>
      <w:r w:rsidR="00E64D27" w:rsidRPr="001F217E">
        <w:rPr>
          <w:rStyle w:val="Heading1Char"/>
          <w:rFonts w:eastAsiaTheme="minorHAnsi"/>
        </w:rPr>
        <w:t xml:space="preserve"> PERIOD</w:t>
      </w:r>
      <w:r w:rsidR="00E64D27" w:rsidRPr="007A2758">
        <w:rPr>
          <w:color w:val="D93600"/>
        </w:rPr>
        <w:br/>
      </w:r>
      <w:r w:rsidR="00E64D27" w:rsidRPr="000E4673">
        <w:rPr>
          <w:rStyle w:val="Heading2Char"/>
          <w:sz w:val="24"/>
          <w:szCs w:val="22"/>
        </w:rPr>
        <w:t>July 1, 20</w:t>
      </w:r>
      <w:r w:rsidRPr="000E4673">
        <w:rPr>
          <w:rStyle w:val="Heading2Char"/>
          <w:sz w:val="24"/>
          <w:szCs w:val="22"/>
        </w:rPr>
        <w:t>2</w:t>
      </w:r>
      <w:r w:rsidR="0052268E">
        <w:rPr>
          <w:rStyle w:val="Heading2Char"/>
          <w:sz w:val="24"/>
          <w:szCs w:val="22"/>
        </w:rPr>
        <w:t>4</w:t>
      </w:r>
      <w:r w:rsidR="00E64D27" w:rsidRPr="000E4673">
        <w:rPr>
          <w:rStyle w:val="Heading2Char"/>
          <w:sz w:val="24"/>
          <w:szCs w:val="22"/>
        </w:rPr>
        <w:t xml:space="preserve"> – June 30, 20</w:t>
      </w:r>
      <w:r w:rsidRPr="000E4673">
        <w:rPr>
          <w:rStyle w:val="Heading2Char"/>
          <w:sz w:val="24"/>
          <w:szCs w:val="22"/>
        </w:rPr>
        <w:t>2</w:t>
      </w:r>
      <w:r w:rsidR="0052268E">
        <w:rPr>
          <w:rStyle w:val="Heading2Char"/>
          <w:sz w:val="24"/>
          <w:szCs w:val="22"/>
        </w:rPr>
        <w:t>5</w:t>
      </w:r>
    </w:p>
    <w:p w14:paraId="198EF41D" w14:textId="77777777" w:rsidR="0045623E" w:rsidRDefault="0045623E" w:rsidP="00EB79F9">
      <w:pPr>
        <w:contextualSpacing/>
        <w:rPr>
          <w:rStyle w:val="Heading2Char"/>
        </w:rPr>
      </w:pPr>
    </w:p>
    <w:p w14:paraId="4FEB98BF" w14:textId="288C9EBE" w:rsidR="00553EFA" w:rsidRPr="005C3FCC" w:rsidRDefault="00553EFA" w:rsidP="00EB79F9">
      <w:pPr>
        <w:pStyle w:val="Heading1"/>
        <w:contextualSpacing/>
      </w:pPr>
      <w:r>
        <w:t>GRANT NOTIFICATION</w:t>
      </w:r>
      <w:r w:rsidR="00215CDD">
        <w:t>S</w:t>
      </w:r>
    </w:p>
    <w:p w14:paraId="2E8F38F2" w14:textId="7745FF93" w:rsidR="004102FC" w:rsidRPr="00D66F56" w:rsidRDefault="00B2050C" w:rsidP="00EB79F9">
      <w:pPr>
        <w:pStyle w:val="Heading2"/>
      </w:pPr>
      <w:r w:rsidRPr="00EB79F9">
        <w:rPr>
          <w:sz w:val="24"/>
          <w:szCs w:val="22"/>
        </w:rPr>
        <w:t xml:space="preserve">By </w:t>
      </w:r>
      <w:r w:rsidR="00420B5A" w:rsidRPr="00EB79F9">
        <w:rPr>
          <w:sz w:val="24"/>
          <w:szCs w:val="22"/>
        </w:rPr>
        <w:t xml:space="preserve">July </w:t>
      </w:r>
      <w:r w:rsidR="00BF4DFB" w:rsidRPr="00EB79F9">
        <w:rPr>
          <w:sz w:val="24"/>
          <w:szCs w:val="22"/>
        </w:rPr>
        <w:t>1</w:t>
      </w:r>
      <w:r w:rsidR="00EE4436" w:rsidRPr="00EB79F9">
        <w:rPr>
          <w:sz w:val="24"/>
          <w:szCs w:val="22"/>
        </w:rPr>
        <w:t xml:space="preserve">, </w:t>
      </w:r>
      <w:proofErr w:type="gramStart"/>
      <w:r w:rsidR="00EE4436" w:rsidRPr="00EB79F9">
        <w:rPr>
          <w:sz w:val="24"/>
          <w:szCs w:val="22"/>
        </w:rPr>
        <w:t>2024</w:t>
      </w:r>
      <w:proofErr w:type="gramEnd"/>
      <w:r w:rsidR="00B1753E" w:rsidRPr="00EB79F9">
        <w:rPr>
          <w:sz w:val="24"/>
          <w:szCs w:val="22"/>
        </w:rPr>
        <w:t xml:space="preserve">  </w:t>
      </w:r>
      <w:r w:rsidR="00280E02">
        <w:br/>
      </w:r>
      <w:r w:rsidR="00280E02">
        <w:br/>
      </w:r>
      <w:r w:rsidR="00D66F56" w:rsidRPr="00EB79F9">
        <w:rPr>
          <w:rStyle w:val="Heading1Char"/>
          <w:b/>
          <w:bCs/>
        </w:rPr>
        <w:t>REGIONAL REQUIREMENT</w:t>
      </w:r>
      <w:r w:rsidR="00D66F56">
        <w:rPr>
          <w:rStyle w:val="Heading1Char"/>
          <w:b/>
          <w:bCs/>
        </w:rPr>
        <w:br/>
      </w:r>
      <w:r w:rsidR="00BA41D0" w:rsidRPr="00EB79F9">
        <w:rPr>
          <w:sz w:val="24"/>
          <w:szCs w:val="22"/>
        </w:rPr>
        <w:t xml:space="preserve">Presenters based in </w:t>
      </w:r>
      <w:r w:rsidR="00CF1CC6" w:rsidRPr="00EB79F9">
        <w:rPr>
          <w:sz w:val="24"/>
          <w:szCs w:val="22"/>
        </w:rPr>
        <w:t>Delaware, the District of Columbia, Maryland, New Jersey, New York, Pennsylvania, Puerto Rico, the U.S. Virgin Islands, Virginia, and West Virginia</w:t>
      </w:r>
    </w:p>
    <w:p w14:paraId="1403F2F3" w14:textId="04BC063A" w:rsidR="00BC21A5" w:rsidRPr="00EB79F9" w:rsidRDefault="00BC21A5" w:rsidP="00EB79F9"/>
    <w:p w14:paraId="66AE5C23" w14:textId="77777777" w:rsidR="00021930" w:rsidRPr="007A2758" w:rsidRDefault="00021930" w:rsidP="00EB79F9">
      <w:pPr>
        <w:pStyle w:val="Heading1"/>
        <w:contextualSpacing/>
      </w:pPr>
      <w:r w:rsidRPr="007A2758">
        <w:t xml:space="preserve">ACCESSIBILITY </w:t>
      </w:r>
    </w:p>
    <w:p w14:paraId="22395CD4" w14:textId="56B2017D" w:rsidR="0045623E" w:rsidRDefault="00021930" w:rsidP="00EB79F9">
      <w:pPr>
        <w:contextualSpacing/>
      </w:pPr>
      <w:r w:rsidRPr="00CB62FB">
        <w:t>This publication is available in .PDF format and as a</w:t>
      </w:r>
      <w:r w:rsidR="00451414">
        <w:t>n accessible</w:t>
      </w:r>
      <w:r w:rsidRPr="00CB62FB">
        <w:t xml:space="preserve"> Word file</w:t>
      </w:r>
      <w:r w:rsidR="00451414">
        <w:t xml:space="preserve"> at</w:t>
      </w:r>
      <w:r w:rsidR="00D246A2">
        <w:t xml:space="preserve"> </w:t>
      </w:r>
      <w:hyperlink r:id="rId12" w:anchor="iber-exchange" w:history="1">
        <w:r w:rsidR="00756580">
          <w:rPr>
            <w:rStyle w:val="Hyperlink"/>
            <w:rFonts w:asciiTheme="minorHAnsi" w:hAnsiTheme="minorHAnsi" w:cstheme="minorHAnsi"/>
            <w:color w:val="8064A2" w:themeColor="accent4"/>
            <w:szCs w:val="22"/>
          </w:rPr>
          <w:t>www.midatlanticarts.org</w:t>
        </w:r>
      </w:hyperlink>
      <w:r w:rsidR="00547FE2" w:rsidRPr="00A0594B">
        <w:rPr>
          <w:rFonts w:asciiTheme="minorHAnsi" w:hAnsiTheme="minorHAnsi" w:cstheme="minorHAnsi"/>
          <w:szCs w:val="22"/>
        </w:rPr>
        <w:t>.</w:t>
      </w:r>
      <w:r w:rsidR="00D73CAE" w:rsidRPr="00D73CAE">
        <w:t xml:space="preserve"> </w:t>
      </w:r>
      <w:r w:rsidR="00D73CAE" w:rsidRPr="00D73CAE">
        <w:rPr>
          <w:rFonts w:asciiTheme="minorHAnsi" w:hAnsiTheme="minorHAnsi" w:cstheme="minorHAnsi"/>
          <w:szCs w:val="22"/>
        </w:rPr>
        <w:t xml:space="preserve">For additional accessibility requests, contact Andrew Alness Olson, Program Director, International at </w:t>
      </w:r>
      <w:r w:rsidR="00D73CAE" w:rsidRPr="000117D3">
        <w:rPr>
          <w:rFonts w:asciiTheme="minorHAnsi" w:hAnsiTheme="minorHAnsi" w:cstheme="minorHAnsi"/>
          <w:color w:val="8064A2" w:themeColor="accent4"/>
          <w:szCs w:val="22"/>
          <w:u w:val="single"/>
        </w:rPr>
        <w:t>andrew@midatlanticarts.org</w:t>
      </w:r>
      <w:r w:rsidR="00D73CAE" w:rsidRPr="00D73CAE">
        <w:rPr>
          <w:rFonts w:asciiTheme="minorHAnsi" w:hAnsiTheme="minorHAnsi" w:cstheme="minorHAnsi"/>
          <w:szCs w:val="22"/>
        </w:rPr>
        <w:t xml:space="preserve">.  </w:t>
      </w:r>
    </w:p>
    <w:p w14:paraId="0E0841BA" w14:textId="77777777" w:rsidR="0045623E" w:rsidRPr="00F809DA" w:rsidRDefault="0045623E" w:rsidP="00EB79F9">
      <w:pPr>
        <w:contextualSpacing/>
      </w:pPr>
    </w:p>
    <w:p w14:paraId="66AE5C25" w14:textId="77777777" w:rsidR="00427626" w:rsidRDefault="00427626" w:rsidP="00EB79F9">
      <w:pPr>
        <w:pStyle w:val="Heading1"/>
        <w:contextualSpacing/>
      </w:pPr>
      <w:r>
        <w:t>ABOUT THE PROGRAM</w:t>
      </w:r>
    </w:p>
    <w:p w14:paraId="66AE5C26" w14:textId="03D68D55" w:rsidR="00A23BEC" w:rsidRPr="001D33AA" w:rsidRDefault="00D50F45" w:rsidP="00EB79F9">
      <w:pPr>
        <w:contextualSpacing/>
        <w:rPr>
          <w:rFonts w:asciiTheme="minorHAnsi" w:hAnsiTheme="minorHAnsi" w:cstheme="minorHAnsi"/>
        </w:rPr>
      </w:pPr>
      <w:r w:rsidRPr="001D33AA">
        <w:rPr>
          <w:rFonts w:asciiTheme="minorHAnsi" w:hAnsiTheme="minorHAnsi" w:cstheme="minorHAnsi"/>
        </w:rPr>
        <w:t xml:space="preserve">Mid Atlantic Arts </w:t>
      </w:r>
      <w:r w:rsidR="009D12BD" w:rsidRPr="001D33AA">
        <w:rPr>
          <w:rFonts w:asciiTheme="minorHAnsi" w:hAnsiTheme="minorHAnsi" w:cstheme="minorHAnsi"/>
        </w:rPr>
        <w:t>believes in the power of the arts</w:t>
      </w:r>
      <w:r w:rsidR="005B0A4F" w:rsidRPr="001D33AA">
        <w:rPr>
          <w:rFonts w:asciiTheme="minorHAnsi" w:hAnsiTheme="minorHAnsi" w:cstheme="minorHAnsi"/>
        </w:rPr>
        <w:t xml:space="preserve"> to </w:t>
      </w:r>
      <w:r w:rsidR="00C83FCB" w:rsidRPr="001D33AA">
        <w:rPr>
          <w:rFonts w:asciiTheme="minorHAnsi" w:hAnsiTheme="minorHAnsi" w:cstheme="minorHAnsi"/>
        </w:rPr>
        <w:t xml:space="preserve">promote a greater understanding of other </w:t>
      </w:r>
      <w:r w:rsidR="00E66492" w:rsidRPr="001D33AA">
        <w:rPr>
          <w:rFonts w:asciiTheme="minorHAnsi" w:hAnsiTheme="minorHAnsi" w:cstheme="minorHAnsi"/>
        </w:rPr>
        <w:t>cultures.</w:t>
      </w:r>
      <w:r w:rsidR="00055F09">
        <w:rPr>
          <w:rFonts w:asciiTheme="minorHAnsi" w:hAnsiTheme="minorHAnsi" w:cstheme="minorHAnsi"/>
        </w:rPr>
        <w:t xml:space="preserve"> </w:t>
      </w:r>
      <w:r w:rsidR="001145BC" w:rsidRPr="001D33AA">
        <w:rPr>
          <w:rFonts w:asciiTheme="minorHAnsi" w:hAnsiTheme="minorHAnsi" w:cstheme="minorHAnsi"/>
        </w:rPr>
        <w:t>Iber</w:t>
      </w:r>
      <w:r w:rsidR="00317A49" w:rsidRPr="001D33AA">
        <w:rPr>
          <w:rFonts w:asciiTheme="minorHAnsi" w:hAnsiTheme="minorHAnsi" w:cstheme="minorHAnsi"/>
        </w:rPr>
        <w:t xml:space="preserve"> Exchange</w:t>
      </w:r>
      <w:r w:rsidR="00DC65E1" w:rsidRPr="001D33AA">
        <w:rPr>
          <w:rFonts w:asciiTheme="minorHAnsi" w:hAnsiTheme="minorHAnsi" w:cstheme="minorHAnsi"/>
        </w:rPr>
        <w:t xml:space="preserve"> </w:t>
      </w:r>
      <w:r w:rsidR="00427626" w:rsidRPr="001D33AA">
        <w:rPr>
          <w:rFonts w:asciiTheme="minorHAnsi" w:hAnsiTheme="minorHAnsi" w:cstheme="minorHAnsi"/>
        </w:rPr>
        <w:t xml:space="preserve">is a </w:t>
      </w:r>
      <w:r w:rsidR="00EF53BA" w:rsidRPr="001D33AA">
        <w:rPr>
          <w:rFonts w:asciiTheme="minorHAnsi" w:hAnsiTheme="minorHAnsi" w:cstheme="minorHAnsi"/>
        </w:rPr>
        <w:t>grant program</w:t>
      </w:r>
      <w:r w:rsidR="00427626" w:rsidRPr="001D33AA">
        <w:rPr>
          <w:rFonts w:asciiTheme="minorHAnsi" w:hAnsiTheme="minorHAnsi" w:cstheme="minorHAnsi"/>
        </w:rPr>
        <w:t xml:space="preserve"> designed to </w:t>
      </w:r>
      <w:r w:rsidR="00317A49" w:rsidRPr="001D33AA">
        <w:rPr>
          <w:rFonts w:asciiTheme="minorHAnsi" w:hAnsiTheme="minorHAnsi" w:cstheme="minorHAnsi"/>
        </w:rPr>
        <w:t xml:space="preserve">increase </w:t>
      </w:r>
      <w:r w:rsidR="00EF53BA" w:rsidRPr="001D33AA">
        <w:rPr>
          <w:rFonts w:asciiTheme="minorHAnsi" w:hAnsiTheme="minorHAnsi" w:cstheme="minorHAnsi"/>
        </w:rPr>
        <w:t>availability of</w:t>
      </w:r>
      <w:r w:rsidR="00317A49" w:rsidRPr="001D33AA">
        <w:rPr>
          <w:rFonts w:asciiTheme="minorHAnsi" w:hAnsiTheme="minorHAnsi" w:cstheme="minorHAnsi"/>
        </w:rPr>
        <w:t xml:space="preserve"> international</w:t>
      </w:r>
      <w:r w:rsidR="00EF53BA" w:rsidRPr="001D33AA">
        <w:rPr>
          <w:rFonts w:asciiTheme="minorHAnsi" w:hAnsiTheme="minorHAnsi" w:cstheme="minorHAnsi"/>
        </w:rPr>
        <w:t xml:space="preserve"> </w:t>
      </w:r>
      <w:r w:rsidR="00F13C83" w:rsidRPr="001D33AA">
        <w:rPr>
          <w:rFonts w:asciiTheme="minorHAnsi" w:hAnsiTheme="minorHAnsi" w:cstheme="minorHAnsi"/>
        </w:rPr>
        <w:t>music</w:t>
      </w:r>
      <w:r w:rsidR="00317A49" w:rsidRPr="001D33AA">
        <w:rPr>
          <w:rFonts w:asciiTheme="minorHAnsi" w:hAnsiTheme="minorHAnsi" w:cstheme="minorHAnsi"/>
        </w:rPr>
        <w:t xml:space="preserve"> programming throughout </w:t>
      </w:r>
      <w:r w:rsidR="00760C97" w:rsidRPr="00760C97">
        <w:rPr>
          <w:rFonts w:asciiTheme="minorHAnsi" w:hAnsiTheme="minorHAnsi" w:cstheme="minorHAnsi"/>
        </w:rPr>
        <w:t xml:space="preserve">Delaware, the District of Columbia, Maryland, New Jersey, New York, Pennsylvania, Puerto Rico, the U.S. Virgin Islands, Virginia, and West Virginia </w:t>
      </w:r>
      <w:r w:rsidR="00496FB5">
        <w:rPr>
          <w:rFonts w:asciiTheme="minorHAnsi" w:hAnsiTheme="minorHAnsi" w:cstheme="minorHAnsi"/>
        </w:rPr>
        <w:t>(</w:t>
      </w:r>
      <w:r w:rsidR="00317A49" w:rsidRPr="001D33AA">
        <w:rPr>
          <w:rFonts w:asciiTheme="minorHAnsi" w:hAnsiTheme="minorHAnsi" w:cstheme="minorHAnsi"/>
        </w:rPr>
        <w:t xml:space="preserve">the </w:t>
      </w:r>
      <w:r w:rsidR="00F13C83" w:rsidRPr="001D33AA">
        <w:rPr>
          <w:rFonts w:asciiTheme="minorHAnsi" w:hAnsiTheme="minorHAnsi" w:cstheme="minorHAnsi"/>
        </w:rPr>
        <w:t xml:space="preserve">Mid Atlantic </w:t>
      </w:r>
      <w:r w:rsidR="004974CA">
        <w:rPr>
          <w:rFonts w:asciiTheme="minorHAnsi" w:hAnsiTheme="minorHAnsi" w:cstheme="minorHAnsi"/>
        </w:rPr>
        <w:t xml:space="preserve">Arts </w:t>
      </w:r>
      <w:r w:rsidR="00756580">
        <w:rPr>
          <w:rFonts w:asciiTheme="minorHAnsi" w:hAnsiTheme="minorHAnsi" w:cstheme="minorHAnsi"/>
        </w:rPr>
        <w:t>grantmaking region</w:t>
      </w:r>
      <w:r w:rsidR="00496FB5">
        <w:rPr>
          <w:rFonts w:asciiTheme="minorHAnsi" w:hAnsiTheme="minorHAnsi" w:cstheme="minorHAnsi"/>
        </w:rPr>
        <w:t>),</w:t>
      </w:r>
      <w:r w:rsidR="00317A49" w:rsidRPr="001D33AA">
        <w:rPr>
          <w:rFonts w:asciiTheme="minorHAnsi" w:hAnsiTheme="minorHAnsi" w:cstheme="minorHAnsi"/>
        </w:rPr>
        <w:t xml:space="preserve"> and to </w:t>
      </w:r>
      <w:r w:rsidR="00427626" w:rsidRPr="001D33AA">
        <w:rPr>
          <w:rFonts w:asciiTheme="minorHAnsi" w:hAnsiTheme="minorHAnsi" w:cstheme="minorHAnsi"/>
        </w:rPr>
        <w:t xml:space="preserve">promote a greater understanding </w:t>
      </w:r>
      <w:r w:rsidR="00317A49" w:rsidRPr="001D33AA">
        <w:rPr>
          <w:rFonts w:asciiTheme="minorHAnsi" w:hAnsiTheme="minorHAnsi" w:cstheme="minorHAnsi"/>
        </w:rPr>
        <w:t xml:space="preserve">of other </w:t>
      </w:r>
      <w:r w:rsidR="00427626" w:rsidRPr="001D33AA">
        <w:rPr>
          <w:rFonts w:asciiTheme="minorHAnsi" w:hAnsiTheme="minorHAnsi" w:cstheme="minorHAnsi"/>
        </w:rPr>
        <w:t xml:space="preserve">cultures through </w:t>
      </w:r>
      <w:r w:rsidR="00317A49" w:rsidRPr="001D33AA">
        <w:rPr>
          <w:rFonts w:asciiTheme="minorHAnsi" w:hAnsiTheme="minorHAnsi" w:cstheme="minorHAnsi"/>
        </w:rPr>
        <w:t>the</w:t>
      </w:r>
      <w:r w:rsidR="00EF53BA" w:rsidRPr="001D33AA">
        <w:rPr>
          <w:rFonts w:asciiTheme="minorHAnsi" w:hAnsiTheme="minorHAnsi" w:cstheme="minorHAnsi"/>
        </w:rPr>
        <w:t xml:space="preserve"> performing</w:t>
      </w:r>
      <w:r w:rsidR="00317A49" w:rsidRPr="001D33AA">
        <w:rPr>
          <w:rFonts w:asciiTheme="minorHAnsi" w:hAnsiTheme="minorHAnsi" w:cstheme="minorHAnsi"/>
        </w:rPr>
        <w:t xml:space="preserve"> arts.</w:t>
      </w:r>
      <w:r w:rsidR="00427626" w:rsidRPr="001D33AA">
        <w:rPr>
          <w:rFonts w:asciiTheme="minorHAnsi" w:hAnsiTheme="minorHAnsi" w:cstheme="minorHAnsi"/>
        </w:rPr>
        <w:t xml:space="preserve"> </w:t>
      </w:r>
      <w:r w:rsidR="00F13C83" w:rsidRPr="001D33AA">
        <w:rPr>
          <w:rFonts w:asciiTheme="minorHAnsi" w:hAnsiTheme="minorHAnsi" w:cstheme="minorHAnsi"/>
        </w:rPr>
        <w:t xml:space="preserve">Iber </w:t>
      </w:r>
      <w:r w:rsidR="006A2578">
        <w:rPr>
          <w:rFonts w:asciiTheme="minorHAnsi" w:hAnsiTheme="minorHAnsi" w:cstheme="minorHAnsi"/>
        </w:rPr>
        <w:t>(pronounced “EE-burr”</w:t>
      </w:r>
      <w:r w:rsidR="00E531AE">
        <w:rPr>
          <w:rFonts w:asciiTheme="minorHAnsi" w:hAnsiTheme="minorHAnsi" w:cstheme="minorHAnsi"/>
        </w:rPr>
        <w:t xml:space="preserve">) </w:t>
      </w:r>
      <w:r w:rsidR="00F13C83" w:rsidRPr="001D33AA">
        <w:rPr>
          <w:rFonts w:asciiTheme="minorHAnsi" w:hAnsiTheme="minorHAnsi" w:cstheme="minorHAnsi"/>
        </w:rPr>
        <w:t>Exchange</w:t>
      </w:r>
      <w:r w:rsidR="00427626" w:rsidRPr="001D33AA">
        <w:rPr>
          <w:rFonts w:asciiTheme="minorHAnsi" w:hAnsiTheme="minorHAnsi" w:cstheme="minorHAnsi"/>
        </w:rPr>
        <w:t xml:space="preserve"> provides fee support grants to nonpro</w:t>
      </w:r>
      <w:r w:rsidR="00DC65E1" w:rsidRPr="001D33AA">
        <w:rPr>
          <w:rFonts w:asciiTheme="minorHAnsi" w:hAnsiTheme="minorHAnsi" w:cstheme="minorHAnsi"/>
        </w:rPr>
        <w:t xml:space="preserve">fit presenters located </w:t>
      </w:r>
      <w:r w:rsidR="00427626" w:rsidRPr="001D33AA">
        <w:rPr>
          <w:rFonts w:asciiTheme="minorHAnsi" w:hAnsiTheme="minorHAnsi" w:cstheme="minorHAnsi"/>
        </w:rPr>
        <w:t xml:space="preserve">in the </w:t>
      </w:r>
      <w:r w:rsidR="004B4E6A">
        <w:rPr>
          <w:rFonts w:asciiTheme="minorHAnsi" w:hAnsiTheme="minorHAnsi" w:cstheme="minorHAnsi"/>
        </w:rPr>
        <w:t>states</w:t>
      </w:r>
      <w:r w:rsidR="00370F06">
        <w:rPr>
          <w:rFonts w:asciiTheme="minorHAnsi" w:hAnsiTheme="minorHAnsi" w:cstheme="minorHAnsi"/>
        </w:rPr>
        <w:t xml:space="preserve"> and territories</w:t>
      </w:r>
      <w:r w:rsidR="004B4E6A">
        <w:rPr>
          <w:rFonts w:asciiTheme="minorHAnsi" w:hAnsiTheme="minorHAnsi" w:cstheme="minorHAnsi"/>
        </w:rPr>
        <w:t xml:space="preserve"> listed above </w:t>
      </w:r>
      <w:r w:rsidR="0041123B" w:rsidRPr="001D33AA">
        <w:rPr>
          <w:rFonts w:asciiTheme="minorHAnsi" w:hAnsiTheme="minorHAnsi" w:cstheme="minorHAnsi"/>
        </w:rPr>
        <w:t>that</w:t>
      </w:r>
      <w:r w:rsidR="00427626" w:rsidRPr="001D33AA">
        <w:rPr>
          <w:rFonts w:asciiTheme="minorHAnsi" w:hAnsiTheme="minorHAnsi" w:cstheme="minorHAnsi"/>
        </w:rPr>
        <w:t xml:space="preserve"> contract </w:t>
      </w:r>
      <w:r w:rsidR="00680BE8" w:rsidRPr="001D33AA">
        <w:rPr>
          <w:rFonts w:asciiTheme="minorHAnsi" w:hAnsiTheme="minorHAnsi" w:cstheme="minorHAnsi"/>
        </w:rPr>
        <w:t xml:space="preserve">artists as part of the Iber Exchange </w:t>
      </w:r>
      <w:r w:rsidR="00D471A4" w:rsidRPr="001D33AA">
        <w:rPr>
          <w:rFonts w:asciiTheme="minorHAnsi" w:hAnsiTheme="minorHAnsi" w:cstheme="minorHAnsi"/>
        </w:rPr>
        <w:t>program in collaboration with the Iberm</w:t>
      </w:r>
      <w:r w:rsidR="00BE623A" w:rsidRPr="001D33AA">
        <w:rPr>
          <w:rFonts w:asciiTheme="minorHAnsi" w:hAnsiTheme="minorHAnsi" w:cstheme="minorHAnsi"/>
        </w:rPr>
        <w:t>ú</w:t>
      </w:r>
      <w:r w:rsidR="00D471A4" w:rsidRPr="001D33AA">
        <w:rPr>
          <w:rFonts w:asciiTheme="minorHAnsi" w:hAnsiTheme="minorHAnsi" w:cstheme="minorHAnsi"/>
        </w:rPr>
        <w:t>sicas organization</w:t>
      </w:r>
      <w:r w:rsidR="00427626" w:rsidRPr="001D33AA">
        <w:rPr>
          <w:rFonts w:asciiTheme="minorHAnsi" w:hAnsiTheme="minorHAnsi" w:cstheme="minorHAnsi"/>
        </w:rPr>
        <w:t>.</w:t>
      </w:r>
      <w:r w:rsidR="00DC65E1" w:rsidRPr="001D33AA">
        <w:rPr>
          <w:rFonts w:asciiTheme="minorHAnsi" w:hAnsiTheme="minorHAnsi" w:cstheme="minorHAnsi"/>
        </w:rPr>
        <w:t xml:space="preserve"> </w:t>
      </w:r>
    </w:p>
    <w:p w14:paraId="338C0D31" w14:textId="77777777" w:rsidR="0045623E" w:rsidRPr="001D33AA" w:rsidRDefault="0045623E" w:rsidP="00EB79F9">
      <w:pPr>
        <w:contextualSpacing/>
        <w:rPr>
          <w:rFonts w:asciiTheme="minorHAnsi" w:hAnsiTheme="minorHAnsi" w:cstheme="minorHAnsi"/>
        </w:rPr>
      </w:pPr>
    </w:p>
    <w:p w14:paraId="2B2BE4FD" w14:textId="57575F14" w:rsidR="00A6517D" w:rsidRDefault="00427626" w:rsidP="00EB79F9">
      <w:pPr>
        <w:contextualSpacing/>
        <w:rPr>
          <w:rFonts w:asciiTheme="minorHAnsi" w:hAnsiTheme="minorHAnsi" w:cstheme="minorBidi"/>
        </w:rPr>
      </w:pPr>
      <w:r w:rsidRPr="26F56556">
        <w:rPr>
          <w:rFonts w:asciiTheme="minorHAnsi" w:hAnsiTheme="minorHAnsi" w:cstheme="minorBidi"/>
        </w:rPr>
        <w:t xml:space="preserve">All funded engagements are required to include </w:t>
      </w:r>
      <w:r w:rsidR="0041123B" w:rsidRPr="26F56556">
        <w:rPr>
          <w:rFonts w:asciiTheme="minorHAnsi" w:hAnsiTheme="minorHAnsi" w:cstheme="minorBidi"/>
        </w:rPr>
        <w:t>a public performance</w:t>
      </w:r>
      <w:r w:rsidRPr="26F56556">
        <w:rPr>
          <w:rFonts w:asciiTheme="minorHAnsi" w:hAnsiTheme="minorHAnsi" w:cstheme="minorBidi"/>
        </w:rPr>
        <w:t xml:space="preserve"> and </w:t>
      </w:r>
      <w:r w:rsidR="0041123B" w:rsidRPr="26F56556">
        <w:rPr>
          <w:rFonts w:asciiTheme="minorHAnsi" w:hAnsiTheme="minorHAnsi" w:cstheme="minorBidi"/>
        </w:rPr>
        <w:t xml:space="preserve">a </w:t>
      </w:r>
      <w:r w:rsidR="00511C87" w:rsidRPr="26F56556">
        <w:rPr>
          <w:rFonts w:asciiTheme="minorHAnsi" w:hAnsiTheme="minorHAnsi" w:cstheme="minorBidi"/>
        </w:rPr>
        <w:t xml:space="preserve">community </w:t>
      </w:r>
      <w:r w:rsidR="0041123B" w:rsidRPr="26F56556">
        <w:rPr>
          <w:rFonts w:asciiTheme="minorHAnsi" w:hAnsiTheme="minorHAnsi" w:cstheme="minorBidi"/>
        </w:rPr>
        <w:t>engagement activity</w:t>
      </w:r>
      <w:r w:rsidRPr="26F56556">
        <w:rPr>
          <w:rFonts w:asciiTheme="minorHAnsi" w:hAnsiTheme="minorHAnsi" w:cstheme="minorBidi"/>
        </w:rPr>
        <w:t xml:space="preserve"> that </w:t>
      </w:r>
      <w:r w:rsidR="00403883">
        <w:rPr>
          <w:rFonts w:asciiTheme="minorHAnsi" w:hAnsiTheme="minorHAnsi" w:cstheme="minorBidi"/>
        </w:rPr>
        <w:t>creates interaction between audiences and visiting artists</w:t>
      </w:r>
      <w:r w:rsidRPr="26F56556">
        <w:rPr>
          <w:rFonts w:asciiTheme="minorHAnsi" w:hAnsiTheme="minorHAnsi" w:cstheme="minorBidi"/>
        </w:rPr>
        <w:t xml:space="preserve">. An emphasis is placed on funding engagements in communities </w:t>
      </w:r>
      <w:r w:rsidR="00A274D7">
        <w:rPr>
          <w:rFonts w:asciiTheme="minorHAnsi" w:hAnsiTheme="minorHAnsi" w:cstheme="minorBidi"/>
        </w:rPr>
        <w:t>where</w:t>
      </w:r>
      <w:r w:rsidR="00A6517D">
        <w:rPr>
          <w:rFonts w:asciiTheme="minorHAnsi" w:hAnsiTheme="minorHAnsi" w:cstheme="minorBidi"/>
        </w:rPr>
        <w:t xml:space="preserve"> opportunities to experience the arts are limited by geography, ethnicity, economics, or disability.</w:t>
      </w:r>
    </w:p>
    <w:p w14:paraId="66AE5C27" w14:textId="56CBA549" w:rsidR="004734EC" w:rsidRPr="001D33AA" w:rsidRDefault="00C40859" w:rsidP="00EB79F9">
      <w:pPr>
        <w:contextualSpacing/>
        <w:rPr>
          <w:rFonts w:asciiTheme="minorHAnsi" w:hAnsiTheme="minorHAnsi" w:cstheme="minorBidi"/>
        </w:rPr>
      </w:pPr>
      <w:r>
        <w:br/>
      </w:r>
      <w:r w:rsidRPr="26F56556">
        <w:rPr>
          <w:rFonts w:asciiTheme="minorHAnsi" w:hAnsiTheme="minorHAnsi" w:cstheme="minorBidi"/>
        </w:rPr>
        <w:t xml:space="preserve">Mid Atlantic Arts recognizes that </w:t>
      </w:r>
      <w:r w:rsidR="00901462" w:rsidRPr="26F56556">
        <w:rPr>
          <w:rFonts w:asciiTheme="minorHAnsi" w:hAnsiTheme="minorHAnsi" w:cstheme="minorBidi"/>
        </w:rPr>
        <w:t xml:space="preserve">international touring is most cost-effective </w:t>
      </w:r>
      <w:r w:rsidR="00034D92" w:rsidRPr="26F56556">
        <w:rPr>
          <w:rFonts w:asciiTheme="minorHAnsi" w:hAnsiTheme="minorHAnsi" w:cstheme="minorBidi"/>
        </w:rPr>
        <w:t xml:space="preserve">for presenters and artists </w:t>
      </w:r>
      <w:r w:rsidR="00034D92" w:rsidRPr="26F56556">
        <w:rPr>
          <w:rFonts w:asciiTheme="minorHAnsi" w:hAnsiTheme="minorHAnsi" w:cstheme="minorBidi"/>
        </w:rPr>
        <w:lastRenderedPageBreak/>
        <w:t xml:space="preserve">when multiple presenters collaborate </w:t>
      </w:r>
      <w:r w:rsidR="00B2494D" w:rsidRPr="26F56556">
        <w:rPr>
          <w:rFonts w:asciiTheme="minorHAnsi" w:hAnsiTheme="minorHAnsi" w:cstheme="minorBidi"/>
        </w:rPr>
        <w:t xml:space="preserve">to bring an artist to </w:t>
      </w:r>
      <w:r w:rsidR="00DF2463" w:rsidRPr="26F56556">
        <w:rPr>
          <w:rFonts w:asciiTheme="minorHAnsi" w:hAnsiTheme="minorHAnsi" w:cstheme="minorBidi"/>
        </w:rPr>
        <w:t>various</w:t>
      </w:r>
      <w:r w:rsidR="00B2494D" w:rsidRPr="26F56556">
        <w:rPr>
          <w:rFonts w:asciiTheme="minorHAnsi" w:hAnsiTheme="minorHAnsi" w:cstheme="minorBidi"/>
        </w:rPr>
        <w:t xml:space="preserve"> communities </w:t>
      </w:r>
      <w:r w:rsidR="000A5D01" w:rsidRPr="26F56556">
        <w:rPr>
          <w:rFonts w:asciiTheme="minorHAnsi" w:hAnsiTheme="minorHAnsi" w:cstheme="minorBidi"/>
        </w:rPr>
        <w:t>in one trip.</w:t>
      </w:r>
      <w:r w:rsidR="00A16FA2" w:rsidRPr="26F56556">
        <w:rPr>
          <w:rFonts w:asciiTheme="minorHAnsi" w:hAnsiTheme="minorHAnsi" w:cstheme="minorBidi"/>
        </w:rPr>
        <w:t xml:space="preserve"> This program offers the opportunity for </w:t>
      </w:r>
      <w:r w:rsidR="00A53C12">
        <w:rPr>
          <w:rFonts w:asciiTheme="minorHAnsi" w:hAnsiTheme="minorHAnsi" w:cstheme="minorBidi"/>
        </w:rPr>
        <w:t xml:space="preserve">both </w:t>
      </w:r>
      <w:r w:rsidR="00C746C5" w:rsidRPr="26F56556">
        <w:rPr>
          <w:rFonts w:asciiTheme="minorHAnsi" w:hAnsiTheme="minorHAnsi" w:cstheme="minorBidi"/>
        </w:rPr>
        <w:t>presenters and artists to</w:t>
      </w:r>
      <w:r w:rsidR="00DF2463" w:rsidRPr="26F56556">
        <w:rPr>
          <w:rFonts w:asciiTheme="minorHAnsi" w:hAnsiTheme="minorHAnsi" w:cstheme="minorBidi"/>
        </w:rPr>
        <w:t xml:space="preserve"> </w:t>
      </w:r>
      <w:r w:rsidR="00C746C5" w:rsidRPr="26F56556">
        <w:rPr>
          <w:rFonts w:asciiTheme="minorHAnsi" w:hAnsiTheme="minorHAnsi" w:cstheme="minorBidi"/>
        </w:rPr>
        <w:t xml:space="preserve">receive funding </w:t>
      </w:r>
      <w:r w:rsidR="00E60293" w:rsidRPr="26F56556">
        <w:rPr>
          <w:rFonts w:asciiTheme="minorHAnsi" w:hAnsiTheme="minorHAnsi" w:cstheme="minorBidi"/>
        </w:rPr>
        <w:t xml:space="preserve">to facilitate </w:t>
      </w:r>
      <w:r w:rsidR="00BD520A" w:rsidRPr="26F56556">
        <w:rPr>
          <w:rFonts w:asciiTheme="minorHAnsi" w:hAnsiTheme="minorHAnsi" w:cstheme="minorBidi"/>
        </w:rPr>
        <w:t xml:space="preserve">collaborative cultural exchange. </w:t>
      </w:r>
      <w:r w:rsidR="00E60293" w:rsidRPr="26F56556">
        <w:rPr>
          <w:rFonts w:asciiTheme="minorHAnsi" w:hAnsiTheme="minorHAnsi" w:cstheme="minorBidi"/>
        </w:rPr>
        <w:t xml:space="preserve"> </w:t>
      </w:r>
      <w:r w:rsidR="000A5D01" w:rsidRPr="26F56556">
        <w:rPr>
          <w:rFonts w:asciiTheme="minorHAnsi" w:hAnsiTheme="minorHAnsi" w:cstheme="minorBidi"/>
        </w:rPr>
        <w:t xml:space="preserve"> </w:t>
      </w:r>
    </w:p>
    <w:p w14:paraId="7EA47189" w14:textId="77777777" w:rsidR="0045623E" w:rsidRPr="001D33AA" w:rsidRDefault="0045623E" w:rsidP="00EB79F9">
      <w:pPr>
        <w:contextualSpacing/>
        <w:rPr>
          <w:rFonts w:asciiTheme="minorHAnsi" w:hAnsiTheme="minorHAnsi" w:cstheme="minorHAnsi"/>
        </w:rPr>
      </w:pPr>
    </w:p>
    <w:p w14:paraId="66AE5C28" w14:textId="53D48949" w:rsidR="00427626" w:rsidRPr="001D33AA" w:rsidRDefault="00D471A4" w:rsidP="00EB79F9">
      <w:pPr>
        <w:contextualSpacing/>
        <w:rPr>
          <w:rFonts w:asciiTheme="minorHAnsi" w:hAnsiTheme="minorHAnsi" w:cstheme="minorHAnsi"/>
        </w:rPr>
      </w:pPr>
      <w:r w:rsidRPr="001D33AA">
        <w:rPr>
          <w:rFonts w:asciiTheme="minorHAnsi" w:hAnsiTheme="minorHAnsi" w:cstheme="minorHAnsi"/>
        </w:rPr>
        <w:t>Iber Exchange</w:t>
      </w:r>
      <w:r w:rsidR="00427626" w:rsidRPr="001D33AA">
        <w:rPr>
          <w:rFonts w:asciiTheme="minorHAnsi" w:hAnsiTheme="minorHAnsi" w:cstheme="minorHAnsi"/>
        </w:rPr>
        <w:t xml:space="preserve"> is a program of Mid Atlantic Arts</w:t>
      </w:r>
      <w:r w:rsidR="00701AFD" w:rsidRPr="001D33AA">
        <w:rPr>
          <w:rFonts w:asciiTheme="minorHAnsi" w:hAnsiTheme="minorHAnsi" w:cstheme="minorHAnsi"/>
        </w:rPr>
        <w:t xml:space="preserve"> </w:t>
      </w:r>
      <w:r w:rsidR="00DC65E1" w:rsidRPr="001D33AA">
        <w:rPr>
          <w:rFonts w:asciiTheme="minorHAnsi" w:hAnsiTheme="minorHAnsi" w:cstheme="minorHAnsi"/>
        </w:rPr>
        <w:t xml:space="preserve">in </w:t>
      </w:r>
      <w:r w:rsidR="00E2204D" w:rsidRPr="001D33AA">
        <w:rPr>
          <w:rFonts w:asciiTheme="minorHAnsi" w:hAnsiTheme="minorHAnsi" w:cstheme="minorHAnsi"/>
        </w:rPr>
        <w:t>collaboration</w:t>
      </w:r>
      <w:r w:rsidR="00DC65E1" w:rsidRPr="001D33AA">
        <w:rPr>
          <w:rFonts w:asciiTheme="minorHAnsi" w:hAnsiTheme="minorHAnsi" w:cstheme="minorHAnsi"/>
        </w:rPr>
        <w:t xml:space="preserve"> with </w:t>
      </w:r>
      <w:r w:rsidR="00E2204D" w:rsidRPr="001D33AA">
        <w:rPr>
          <w:rFonts w:asciiTheme="minorHAnsi" w:hAnsiTheme="minorHAnsi" w:cstheme="minorHAnsi"/>
        </w:rPr>
        <w:t>Iberm</w:t>
      </w:r>
      <w:r w:rsidR="00BE623A" w:rsidRPr="001D33AA">
        <w:rPr>
          <w:rFonts w:asciiTheme="minorHAnsi" w:hAnsiTheme="minorHAnsi" w:cstheme="minorHAnsi"/>
        </w:rPr>
        <w:t>ú</w:t>
      </w:r>
      <w:r w:rsidR="00E2204D" w:rsidRPr="001D33AA">
        <w:rPr>
          <w:rFonts w:asciiTheme="minorHAnsi" w:hAnsiTheme="minorHAnsi" w:cstheme="minorHAnsi"/>
        </w:rPr>
        <w:t xml:space="preserve">sicas </w:t>
      </w:r>
      <w:r w:rsidR="00F27928" w:rsidRPr="001D33AA">
        <w:rPr>
          <w:rFonts w:asciiTheme="minorHAnsi" w:hAnsiTheme="minorHAnsi" w:cstheme="minorHAnsi"/>
        </w:rPr>
        <w:t>and made possible through the generous support f</w:t>
      </w:r>
      <w:r w:rsidR="00BE623A" w:rsidRPr="001D33AA">
        <w:rPr>
          <w:rFonts w:asciiTheme="minorHAnsi" w:hAnsiTheme="minorHAnsi" w:cstheme="minorHAnsi"/>
        </w:rPr>
        <w:t>rom</w:t>
      </w:r>
      <w:r w:rsidR="00AE4112" w:rsidRPr="001D33AA">
        <w:rPr>
          <w:rFonts w:asciiTheme="minorHAnsi" w:hAnsiTheme="minorHAnsi" w:cstheme="minorHAnsi"/>
        </w:rPr>
        <w:t xml:space="preserve"> t</w:t>
      </w:r>
      <w:r w:rsidR="00F27928" w:rsidRPr="001D33AA">
        <w:rPr>
          <w:rFonts w:asciiTheme="minorHAnsi" w:hAnsiTheme="minorHAnsi" w:cstheme="minorHAnsi"/>
        </w:rPr>
        <w:t>h</w:t>
      </w:r>
      <w:r w:rsidR="00AE4112" w:rsidRPr="001D33AA">
        <w:rPr>
          <w:rFonts w:asciiTheme="minorHAnsi" w:hAnsiTheme="minorHAnsi" w:cstheme="minorHAnsi"/>
        </w:rPr>
        <w:t>e</w:t>
      </w:r>
      <w:r w:rsidR="00F27928" w:rsidRPr="001D33AA">
        <w:rPr>
          <w:rFonts w:asciiTheme="minorHAnsi" w:hAnsiTheme="minorHAnsi" w:cstheme="minorHAnsi"/>
        </w:rPr>
        <w:t xml:space="preserve"> National Endowment for the Arts’ Regional Touring Program.</w:t>
      </w:r>
    </w:p>
    <w:p w14:paraId="169D7EA7" w14:textId="77777777" w:rsidR="0045623E" w:rsidRDefault="0045623E" w:rsidP="00EB79F9">
      <w:pPr>
        <w:pStyle w:val="Heading1"/>
        <w:contextualSpacing/>
      </w:pPr>
    </w:p>
    <w:p w14:paraId="52A933C9" w14:textId="05A49966" w:rsidR="00F357DC" w:rsidRPr="00EC5363" w:rsidRDefault="00F357DC" w:rsidP="00EB79F9">
      <w:pPr>
        <w:pStyle w:val="Heading1"/>
        <w:contextualSpacing/>
      </w:pPr>
      <w:r>
        <w:t>ABOUT IBERM</w:t>
      </w:r>
      <w:r w:rsidRPr="00EC5363">
        <w:t>ÚSICAS</w:t>
      </w:r>
    </w:p>
    <w:p w14:paraId="67592311" w14:textId="321BD992" w:rsidR="00F357DC" w:rsidRDefault="00F357DC" w:rsidP="003D7B70">
      <w:pPr>
        <w:pStyle w:val="ListParagraph"/>
        <w:spacing w:line="240" w:lineRule="auto"/>
        <w:ind w:left="0"/>
        <w:rPr>
          <w:rFonts w:asciiTheme="minorHAnsi" w:eastAsia="Times New Roman" w:hAnsiTheme="minorHAnsi" w:cstheme="minorBidi"/>
        </w:rPr>
      </w:pPr>
      <w:r w:rsidRPr="26F56556">
        <w:rPr>
          <w:rFonts w:asciiTheme="minorHAnsi" w:eastAsia="Times New Roman" w:hAnsiTheme="minorHAnsi" w:cstheme="minorBidi"/>
        </w:rPr>
        <w:t xml:space="preserve">Ibermúsicas is a </w:t>
      </w:r>
      <w:r w:rsidR="00005F7B" w:rsidRPr="00005F7B">
        <w:rPr>
          <w:rFonts w:asciiTheme="minorHAnsi" w:eastAsia="Times New Roman" w:hAnsiTheme="minorHAnsi" w:cstheme="minorBidi"/>
        </w:rPr>
        <w:t>multilateral governmental</w:t>
      </w:r>
      <w:r w:rsidRPr="26F56556">
        <w:rPr>
          <w:rFonts w:asciiTheme="minorHAnsi" w:eastAsia="Times New Roman" w:hAnsiTheme="minorHAnsi" w:cstheme="minorBidi"/>
        </w:rPr>
        <w:t xml:space="preserve"> organization dedicated to supporting the diversity and growth of the </w:t>
      </w:r>
      <w:proofErr w:type="spellStart"/>
      <w:r w:rsidRPr="26F56556">
        <w:rPr>
          <w:rFonts w:asciiTheme="minorHAnsi" w:eastAsia="Times New Roman" w:hAnsiTheme="minorHAnsi" w:cstheme="minorBidi"/>
        </w:rPr>
        <w:t>Iberoamerican</w:t>
      </w:r>
      <w:proofErr w:type="spellEnd"/>
      <w:r w:rsidRPr="26F56556">
        <w:rPr>
          <w:rFonts w:asciiTheme="minorHAnsi" w:eastAsia="Times New Roman" w:hAnsiTheme="minorHAnsi" w:cstheme="minorBidi"/>
        </w:rPr>
        <w:t xml:space="preserve"> music sector.</w:t>
      </w:r>
      <w:r w:rsidRPr="00403883">
        <w:rPr>
          <w:rFonts w:asciiTheme="minorHAnsi" w:eastAsia="Times New Roman" w:hAnsiTheme="minorHAnsi" w:cstheme="minorBidi"/>
        </w:rPr>
        <w:t xml:space="preserve"> </w:t>
      </w:r>
      <w:proofErr w:type="spellStart"/>
      <w:r w:rsidR="00D95A53" w:rsidRPr="00595729">
        <w:rPr>
          <w:rFonts w:asciiTheme="minorHAnsi" w:eastAsia="Times New Roman" w:hAnsiTheme="minorHAnsi" w:cstheme="minorBidi"/>
          <w:lang w:val="es-ES"/>
        </w:rPr>
        <w:t>M</w:t>
      </w:r>
      <w:r w:rsidRPr="00595729">
        <w:rPr>
          <w:rFonts w:asciiTheme="minorHAnsi" w:eastAsia="Times New Roman" w:hAnsiTheme="minorHAnsi" w:cstheme="minorBidi"/>
          <w:lang w:val="es-ES"/>
        </w:rPr>
        <w:t>embers</w:t>
      </w:r>
      <w:proofErr w:type="spellEnd"/>
      <w:r w:rsidRPr="00595729">
        <w:rPr>
          <w:rFonts w:asciiTheme="minorHAnsi" w:eastAsia="Times New Roman" w:hAnsiTheme="minorHAnsi" w:cstheme="minorBidi"/>
          <w:lang w:val="es-ES"/>
        </w:rPr>
        <w:t xml:space="preserve"> </w:t>
      </w:r>
      <w:proofErr w:type="spellStart"/>
      <w:r w:rsidRPr="00595729">
        <w:rPr>
          <w:rFonts w:asciiTheme="minorHAnsi" w:eastAsia="Times New Roman" w:hAnsiTheme="minorHAnsi" w:cstheme="minorBidi"/>
          <w:lang w:val="es-ES"/>
        </w:rPr>
        <w:t>include</w:t>
      </w:r>
      <w:proofErr w:type="spellEnd"/>
      <w:r w:rsidRPr="00595729">
        <w:rPr>
          <w:rFonts w:asciiTheme="minorHAnsi" w:eastAsia="Times New Roman" w:hAnsiTheme="minorHAnsi" w:cstheme="minorBidi"/>
          <w:lang w:val="es-ES"/>
        </w:rPr>
        <w:t xml:space="preserve"> </w:t>
      </w:r>
      <w:r w:rsidR="005D45A6">
        <w:rPr>
          <w:rFonts w:asciiTheme="minorHAnsi" w:eastAsia="Times New Roman" w:hAnsiTheme="minorHAnsi" w:cstheme="minorBidi"/>
          <w:lang w:val="es-ES"/>
        </w:rPr>
        <w:t xml:space="preserve">Argentina, </w:t>
      </w:r>
      <w:proofErr w:type="spellStart"/>
      <w:r w:rsidRPr="00595729">
        <w:rPr>
          <w:rFonts w:asciiTheme="minorHAnsi" w:eastAsia="Times New Roman" w:hAnsiTheme="minorHAnsi" w:cstheme="minorBidi"/>
          <w:lang w:val="es-ES"/>
        </w:rPr>
        <w:t>Brazil</w:t>
      </w:r>
      <w:proofErr w:type="spellEnd"/>
      <w:r w:rsidRPr="00595729">
        <w:rPr>
          <w:rFonts w:asciiTheme="minorHAnsi" w:eastAsia="Times New Roman" w:hAnsiTheme="minorHAnsi" w:cstheme="minorBidi"/>
          <w:lang w:val="es-ES"/>
        </w:rPr>
        <w:t xml:space="preserve">, Chile, Colombia, Costa Rica, Ecuador, </w:t>
      </w:r>
      <w:proofErr w:type="spellStart"/>
      <w:r w:rsidRPr="00595729">
        <w:rPr>
          <w:rFonts w:asciiTheme="minorHAnsi" w:eastAsia="Times New Roman" w:hAnsiTheme="minorHAnsi" w:cstheme="minorBidi"/>
          <w:lang w:val="es-ES"/>
        </w:rPr>
        <w:t>Mexico</w:t>
      </w:r>
      <w:proofErr w:type="spellEnd"/>
      <w:r w:rsidRPr="00595729">
        <w:rPr>
          <w:rFonts w:asciiTheme="minorHAnsi" w:eastAsia="Times New Roman" w:hAnsiTheme="minorHAnsi" w:cstheme="minorBidi"/>
          <w:lang w:val="es-ES"/>
        </w:rPr>
        <w:t xml:space="preserve">, </w:t>
      </w:r>
      <w:proofErr w:type="spellStart"/>
      <w:r w:rsidRPr="00595729">
        <w:rPr>
          <w:rFonts w:asciiTheme="minorHAnsi" w:eastAsia="Times New Roman" w:hAnsiTheme="minorHAnsi" w:cstheme="minorBidi"/>
          <w:lang w:val="es-ES"/>
        </w:rPr>
        <w:t>Panama</w:t>
      </w:r>
      <w:proofErr w:type="spellEnd"/>
      <w:r w:rsidRPr="00595729">
        <w:rPr>
          <w:rFonts w:asciiTheme="minorHAnsi" w:eastAsia="Times New Roman" w:hAnsiTheme="minorHAnsi" w:cstheme="minorBidi"/>
          <w:lang w:val="es-ES"/>
        </w:rPr>
        <w:t xml:space="preserve">, Paraguay, </w:t>
      </w:r>
      <w:proofErr w:type="spellStart"/>
      <w:r w:rsidRPr="00595729">
        <w:rPr>
          <w:rFonts w:asciiTheme="minorHAnsi" w:eastAsia="Times New Roman" w:hAnsiTheme="minorHAnsi" w:cstheme="minorBidi"/>
          <w:lang w:val="es-ES"/>
        </w:rPr>
        <w:t>Peru</w:t>
      </w:r>
      <w:proofErr w:type="spellEnd"/>
      <w:r w:rsidRPr="00595729">
        <w:rPr>
          <w:rFonts w:asciiTheme="minorHAnsi" w:eastAsia="Times New Roman" w:hAnsiTheme="minorHAnsi" w:cstheme="minorBidi"/>
          <w:lang w:val="es-ES"/>
        </w:rPr>
        <w:t xml:space="preserve">, Portugal, </w:t>
      </w:r>
      <w:r w:rsidR="001628F0" w:rsidRPr="00595729">
        <w:rPr>
          <w:rFonts w:asciiTheme="minorHAnsi" w:eastAsia="Times New Roman" w:hAnsiTheme="minorHAnsi" w:cstheme="minorBidi"/>
          <w:lang w:val="es-ES"/>
        </w:rPr>
        <w:t xml:space="preserve">Spain, </w:t>
      </w:r>
      <w:r w:rsidR="00533EF9">
        <w:rPr>
          <w:rFonts w:asciiTheme="minorHAnsi" w:eastAsia="Times New Roman" w:hAnsiTheme="minorHAnsi" w:cstheme="minorBidi"/>
          <w:lang w:val="es-ES"/>
        </w:rPr>
        <w:t xml:space="preserve">and </w:t>
      </w:r>
      <w:r w:rsidRPr="00595729">
        <w:rPr>
          <w:rFonts w:asciiTheme="minorHAnsi" w:eastAsia="Times New Roman" w:hAnsiTheme="minorHAnsi" w:cstheme="minorBidi"/>
          <w:lang w:val="es-ES"/>
        </w:rPr>
        <w:t xml:space="preserve">Uruguay. </w:t>
      </w:r>
      <w:r w:rsidR="000866F7" w:rsidRPr="26F56556">
        <w:rPr>
          <w:rFonts w:asciiTheme="minorHAnsi" w:eastAsia="Times New Roman" w:hAnsiTheme="minorHAnsi" w:cstheme="minorBidi"/>
        </w:rPr>
        <w:t xml:space="preserve">Ibermúsicas provides grants to support the mobility </w:t>
      </w:r>
      <w:r w:rsidR="004152DC" w:rsidRPr="26F56556">
        <w:rPr>
          <w:rFonts w:asciiTheme="minorHAnsi" w:eastAsia="Times New Roman" w:hAnsiTheme="minorHAnsi" w:cstheme="minorBidi"/>
        </w:rPr>
        <w:t xml:space="preserve">and development of musicians in their member countries. </w:t>
      </w:r>
    </w:p>
    <w:p w14:paraId="5927BD2A" w14:textId="77777777" w:rsidR="004D0DD2" w:rsidRPr="001D33AA" w:rsidRDefault="004D0DD2" w:rsidP="003D7B70">
      <w:pPr>
        <w:pStyle w:val="ListParagraph"/>
        <w:spacing w:after="0" w:line="240" w:lineRule="auto"/>
        <w:ind w:left="0"/>
        <w:rPr>
          <w:rFonts w:asciiTheme="minorHAnsi" w:eastAsia="Times New Roman" w:hAnsiTheme="minorHAnsi" w:cstheme="minorHAnsi"/>
        </w:rPr>
      </w:pPr>
    </w:p>
    <w:p w14:paraId="66AE5C29" w14:textId="063F7B56" w:rsidR="00427626" w:rsidRDefault="00427626" w:rsidP="00EB79F9">
      <w:pPr>
        <w:pStyle w:val="Heading1"/>
        <w:contextualSpacing/>
      </w:pPr>
      <w:r>
        <w:t>HOW IT WORKS</w:t>
      </w:r>
    </w:p>
    <w:p w14:paraId="241EE1A5" w14:textId="48F0BAE6" w:rsidR="00A96390" w:rsidRPr="001D33AA" w:rsidRDefault="001B2943" w:rsidP="003D7B70">
      <w:pPr>
        <w:pStyle w:val="ListParagraph"/>
        <w:spacing w:line="240" w:lineRule="auto"/>
        <w:ind w:left="0"/>
        <w:rPr>
          <w:rFonts w:asciiTheme="minorHAnsi" w:eastAsia="Times New Roman" w:hAnsiTheme="minorHAnsi" w:cstheme="minorHAnsi"/>
          <w:bCs/>
        </w:rPr>
      </w:pPr>
      <w:r w:rsidRPr="001D33AA">
        <w:rPr>
          <w:rFonts w:asciiTheme="minorHAnsi" w:eastAsia="Times New Roman" w:hAnsiTheme="minorHAnsi" w:cstheme="minorHAnsi"/>
          <w:bCs/>
        </w:rPr>
        <w:t>This initiative is</w:t>
      </w:r>
      <w:r w:rsidR="00A96390" w:rsidRPr="001D33AA">
        <w:rPr>
          <w:rFonts w:asciiTheme="minorHAnsi" w:eastAsia="Times New Roman" w:hAnsiTheme="minorHAnsi" w:cstheme="minorHAnsi"/>
          <w:bCs/>
        </w:rPr>
        <w:t xml:space="preserve"> </w:t>
      </w:r>
      <w:r w:rsidRPr="001D33AA">
        <w:rPr>
          <w:rFonts w:asciiTheme="minorHAnsi" w:eastAsia="Times New Roman" w:hAnsiTheme="minorHAnsi" w:cstheme="minorHAnsi"/>
          <w:bCs/>
        </w:rPr>
        <w:t xml:space="preserve">a </w:t>
      </w:r>
      <w:r w:rsidR="00A96390" w:rsidRPr="001D33AA">
        <w:rPr>
          <w:rFonts w:asciiTheme="minorHAnsi" w:eastAsia="Times New Roman" w:hAnsiTheme="minorHAnsi" w:cstheme="minorHAnsi"/>
          <w:bCs/>
        </w:rPr>
        <w:t xml:space="preserve">partnership grant program </w:t>
      </w:r>
      <w:r w:rsidR="004D4E3F" w:rsidRPr="001D33AA">
        <w:rPr>
          <w:rFonts w:asciiTheme="minorHAnsi" w:eastAsia="Times New Roman" w:hAnsiTheme="minorHAnsi" w:cstheme="minorHAnsi"/>
          <w:bCs/>
        </w:rPr>
        <w:t>featuring</w:t>
      </w:r>
      <w:r w:rsidR="00A96390" w:rsidRPr="001D33AA">
        <w:rPr>
          <w:rFonts w:asciiTheme="minorHAnsi" w:eastAsia="Times New Roman" w:hAnsiTheme="minorHAnsi" w:cstheme="minorHAnsi"/>
          <w:bCs/>
        </w:rPr>
        <w:t xml:space="preserve"> cross-cultural collaboration between artists and </w:t>
      </w:r>
      <w:r w:rsidRPr="001D33AA">
        <w:rPr>
          <w:rFonts w:asciiTheme="minorHAnsi" w:eastAsia="Times New Roman" w:hAnsiTheme="minorHAnsi" w:cstheme="minorHAnsi"/>
          <w:bCs/>
        </w:rPr>
        <w:t xml:space="preserve">presenters. </w:t>
      </w:r>
      <w:r w:rsidR="00525F76">
        <w:rPr>
          <w:rFonts w:asciiTheme="minorHAnsi" w:eastAsia="Times New Roman" w:hAnsiTheme="minorHAnsi" w:cstheme="minorHAnsi"/>
          <w:bCs/>
        </w:rPr>
        <w:t xml:space="preserve">It includes two phases, the Touring Roster Selection Phase, and the </w:t>
      </w:r>
      <w:r w:rsidR="00BC5EC1">
        <w:rPr>
          <w:rFonts w:asciiTheme="minorHAnsi" w:eastAsia="Times New Roman" w:hAnsiTheme="minorHAnsi" w:cstheme="minorHAnsi"/>
          <w:bCs/>
        </w:rPr>
        <w:t xml:space="preserve">Presenter Grant Support Phase. Presenters in the Mid Atlantic Arts </w:t>
      </w:r>
      <w:r w:rsidR="00756580">
        <w:rPr>
          <w:rFonts w:asciiTheme="minorHAnsi" w:eastAsia="Times New Roman" w:hAnsiTheme="minorHAnsi" w:cstheme="minorHAnsi"/>
          <w:bCs/>
        </w:rPr>
        <w:t>grantmaking region</w:t>
      </w:r>
      <w:r w:rsidR="00BC5EC1">
        <w:rPr>
          <w:rFonts w:asciiTheme="minorHAnsi" w:eastAsia="Times New Roman" w:hAnsiTheme="minorHAnsi" w:cstheme="minorHAnsi"/>
          <w:bCs/>
        </w:rPr>
        <w:t xml:space="preserve"> </w:t>
      </w:r>
      <w:r w:rsidR="00FF39D2">
        <w:rPr>
          <w:rFonts w:asciiTheme="minorHAnsi" w:eastAsia="Times New Roman" w:hAnsiTheme="minorHAnsi" w:cstheme="minorHAnsi"/>
          <w:bCs/>
        </w:rPr>
        <w:t xml:space="preserve">can </w:t>
      </w:r>
      <w:r w:rsidR="00BD057F">
        <w:rPr>
          <w:rFonts w:asciiTheme="minorHAnsi" w:eastAsia="Times New Roman" w:hAnsiTheme="minorHAnsi" w:cstheme="minorHAnsi"/>
          <w:bCs/>
        </w:rPr>
        <w:t xml:space="preserve">join the program </w:t>
      </w:r>
      <w:r w:rsidR="006853A1">
        <w:rPr>
          <w:rFonts w:asciiTheme="minorHAnsi" w:eastAsia="Times New Roman" w:hAnsiTheme="minorHAnsi" w:cstheme="minorHAnsi"/>
          <w:bCs/>
        </w:rPr>
        <w:t xml:space="preserve">in either phase. </w:t>
      </w:r>
      <w:r w:rsidR="00B645A0">
        <w:rPr>
          <w:rFonts w:asciiTheme="minorHAnsi" w:eastAsia="Times New Roman" w:hAnsiTheme="minorHAnsi" w:cstheme="minorHAnsi"/>
          <w:bCs/>
        </w:rPr>
        <w:t xml:space="preserve">Take part in the Touring Roster Selection Phase to </w:t>
      </w:r>
      <w:r w:rsidR="00211CFB">
        <w:rPr>
          <w:rFonts w:asciiTheme="minorHAnsi" w:eastAsia="Times New Roman" w:hAnsiTheme="minorHAnsi" w:cstheme="minorHAnsi"/>
          <w:bCs/>
        </w:rPr>
        <w:t>support</w:t>
      </w:r>
      <w:r w:rsidR="0061479F">
        <w:rPr>
          <w:rFonts w:asciiTheme="minorHAnsi" w:eastAsia="Times New Roman" w:hAnsiTheme="minorHAnsi" w:cstheme="minorHAnsi"/>
          <w:bCs/>
        </w:rPr>
        <w:t xml:space="preserve"> artists you are interested in booking </w:t>
      </w:r>
      <w:r w:rsidR="00A60D0E">
        <w:rPr>
          <w:rFonts w:asciiTheme="minorHAnsi" w:eastAsia="Times New Roman" w:hAnsiTheme="minorHAnsi" w:cstheme="minorHAnsi"/>
          <w:bCs/>
        </w:rPr>
        <w:t>so they can be considered</w:t>
      </w:r>
      <w:r w:rsidR="0061479F">
        <w:rPr>
          <w:rFonts w:asciiTheme="minorHAnsi" w:eastAsia="Times New Roman" w:hAnsiTheme="minorHAnsi" w:cstheme="minorHAnsi"/>
          <w:bCs/>
        </w:rPr>
        <w:t xml:space="preserve"> for the </w:t>
      </w:r>
      <w:r w:rsidR="00211CFB">
        <w:rPr>
          <w:rFonts w:asciiTheme="minorHAnsi" w:eastAsia="Times New Roman" w:hAnsiTheme="minorHAnsi" w:cstheme="minorHAnsi"/>
          <w:bCs/>
        </w:rPr>
        <w:t xml:space="preserve">Iber Exchange </w:t>
      </w:r>
      <w:r w:rsidR="0061479F">
        <w:rPr>
          <w:rFonts w:asciiTheme="minorHAnsi" w:eastAsia="Times New Roman" w:hAnsiTheme="minorHAnsi" w:cstheme="minorHAnsi"/>
          <w:bCs/>
        </w:rPr>
        <w:t xml:space="preserve">roster. </w:t>
      </w:r>
      <w:r w:rsidR="0096774D">
        <w:rPr>
          <w:rFonts w:asciiTheme="minorHAnsi" w:eastAsia="Times New Roman" w:hAnsiTheme="minorHAnsi" w:cstheme="minorHAnsi"/>
          <w:bCs/>
        </w:rPr>
        <w:t xml:space="preserve">Presenters can also choose to wait for the second phase </w:t>
      </w:r>
      <w:r w:rsidR="002B3C64">
        <w:rPr>
          <w:rFonts w:asciiTheme="minorHAnsi" w:eastAsia="Times New Roman" w:hAnsiTheme="minorHAnsi" w:cstheme="minorHAnsi"/>
          <w:bCs/>
        </w:rPr>
        <w:t xml:space="preserve">and join tours </w:t>
      </w:r>
      <w:r w:rsidR="00D854F9">
        <w:rPr>
          <w:rFonts w:asciiTheme="minorHAnsi" w:eastAsia="Times New Roman" w:hAnsiTheme="minorHAnsi" w:cstheme="minorHAnsi"/>
          <w:bCs/>
        </w:rPr>
        <w:t>of the selected roster artists</w:t>
      </w:r>
      <w:r w:rsidR="00C943C4">
        <w:rPr>
          <w:rFonts w:asciiTheme="minorHAnsi" w:eastAsia="Times New Roman" w:hAnsiTheme="minorHAnsi" w:cstheme="minorHAnsi"/>
          <w:bCs/>
        </w:rPr>
        <w:t xml:space="preserve"> as explained below</w:t>
      </w:r>
      <w:r w:rsidR="00D854F9">
        <w:rPr>
          <w:rFonts w:asciiTheme="minorHAnsi" w:eastAsia="Times New Roman" w:hAnsiTheme="minorHAnsi" w:cstheme="minorHAnsi"/>
          <w:bCs/>
        </w:rPr>
        <w:t xml:space="preserve">. </w:t>
      </w:r>
    </w:p>
    <w:p w14:paraId="3953D264" w14:textId="77777777" w:rsidR="002105A5" w:rsidRPr="001D33AA" w:rsidRDefault="002105A5" w:rsidP="003D7B70">
      <w:pPr>
        <w:pStyle w:val="ListParagraph"/>
        <w:spacing w:line="240" w:lineRule="auto"/>
        <w:ind w:left="0"/>
        <w:rPr>
          <w:rFonts w:asciiTheme="minorHAnsi" w:eastAsia="Times New Roman" w:hAnsiTheme="minorHAnsi" w:cstheme="minorHAnsi"/>
          <w:b/>
        </w:rPr>
      </w:pPr>
    </w:p>
    <w:p w14:paraId="7AD53E34" w14:textId="77777777" w:rsidR="001F53B7" w:rsidRDefault="00304556" w:rsidP="002B3C64">
      <w:pPr>
        <w:pStyle w:val="ListParagraph"/>
        <w:numPr>
          <w:ilvl w:val="0"/>
          <w:numId w:val="26"/>
        </w:numPr>
        <w:spacing w:line="240" w:lineRule="auto"/>
        <w:ind w:left="360"/>
        <w:rPr>
          <w:rFonts w:asciiTheme="minorHAnsi" w:eastAsia="Times New Roman" w:hAnsiTheme="minorHAnsi" w:cstheme="minorBidi"/>
        </w:rPr>
      </w:pPr>
      <w:r>
        <w:rPr>
          <w:rFonts w:asciiTheme="minorHAnsi" w:eastAsia="Times New Roman" w:hAnsiTheme="minorHAnsi" w:cstheme="minorBidi"/>
          <w:b/>
        </w:rPr>
        <w:t xml:space="preserve">Touring </w:t>
      </w:r>
      <w:r w:rsidR="00BB0520" w:rsidRPr="26F56556">
        <w:rPr>
          <w:rFonts w:asciiTheme="minorHAnsi" w:eastAsia="Times New Roman" w:hAnsiTheme="minorHAnsi" w:cstheme="minorBidi"/>
          <w:b/>
        </w:rPr>
        <w:t>Artist</w:t>
      </w:r>
      <w:r w:rsidR="00FF19D7">
        <w:rPr>
          <w:rFonts w:asciiTheme="minorHAnsi" w:eastAsia="Times New Roman" w:hAnsiTheme="minorHAnsi" w:cstheme="minorBidi"/>
          <w:b/>
        </w:rPr>
        <w:t xml:space="preserve"> Roster</w:t>
      </w:r>
      <w:r w:rsidR="00BB0520" w:rsidRPr="26F56556">
        <w:rPr>
          <w:rFonts w:asciiTheme="minorHAnsi" w:eastAsia="Times New Roman" w:hAnsiTheme="minorHAnsi" w:cstheme="minorBidi"/>
          <w:b/>
        </w:rPr>
        <w:t xml:space="preserve"> Selection</w:t>
      </w:r>
      <w:r w:rsidR="00EE4436">
        <w:rPr>
          <w:rFonts w:asciiTheme="minorHAnsi" w:eastAsia="Times New Roman" w:hAnsiTheme="minorHAnsi" w:cstheme="minorBidi"/>
          <w:b/>
        </w:rPr>
        <w:t xml:space="preserve"> Process</w:t>
      </w:r>
      <w:r w:rsidR="00427626" w:rsidRPr="26F56556">
        <w:rPr>
          <w:rFonts w:asciiTheme="minorHAnsi" w:eastAsia="Times New Roman" w:hAnsiTheme="minorHAnsi" w:cstheme="minorBidi"/>
          <w:b/>
        </w:rPr>
        <w:t>:</w:t>
      </w:r>
      <w:r w:rsidR="00427626" w:rsidRPr="26F56556">
        <w:rPr>
          <w:rFonts w:asciiTheme="minorHAnsi" w:eastAsia="Times New Roman" w:hAnsiTheme="minorHAnsi" w:cstheme="minorBidi"/>
        </w:rPr>
        <w:t xml:space="preserve"> </w:t>
      </w:r>
    </w:p>
    <w:p w14:paraId="023881A2" w14:textId="18108461" w:rsidR="001F53B7" w:rsidRDefault="00501648" w:rsidP="001F53B7">
      <w:pPr>
        <w:pStyle w:val="ListParagraph"/>
        <w:numPr>
          <w:ilvl w:val="0"/>
          <w:numId w:val="27"/>
        </w:numPr>
        <w:spacing w:line="240" w:lineRule="auto"/>
        <w:rPr>
          <w:rFonts w:asciiTheme="minorHAnsi" w:eastAsia="Times New Roman" w:hAnsiTheme="minorHAnsi" w:cstheme="minorBidi"/>
        </w:rPr>
      </w:pPr>
      <w:r w:rsidRPr="26F56556">
        <w:rPr>
          <w:rFonts w:asciiTheme="minorHAnsi" w:eastAsia="Times New Roman" w:hAnsiTheme="minorHAnsi" w:cstheme="minorBidi"/>
        </w:rPr>
        <w:t xml:space="preserve">Ibermúsicas </w:t>
      </w:r>
      <w:r w:rsidR="00684D08" w:rsidRPr="26F56556">
        <w:rPr>
          <w:rFonts w:asciiTheme="minorHAnsi" w:eastAsia="Times New Roman" w:hAnsiTheme="minorHAnsi" w:cstheme="minorBidi"/>
        </w:rPr>
        <w:t>will conduct an open call for artist applications between June</w:t>
      </w:r>
      <w:r w:rsidR="00C85A3C">
        <w:rPr>
          <w:rFonts w:asciiTheme="minorHAnsi" w:eastAsia="Times New Roman" w:hAnsiTheme="minorHAnsi" w:cstheme="minorBidi"/>
        </w:rPr>
        <w:t xml:space="preserve"> 1</w:t>
      </w:r>
      <w:r w:rsidR="00684D08" w:rsidRPr="26F56556">
        <w:rPr>
          <w:rFonts w:asciiTheme="minorHAnsi" w:eastAsia="Times New Roman" w:hAnsiTheme="minorHAnsi" w:cstheme="minorBidi"/>
        </w:rPr>
        <w:t xml:space="preserve"> and </w:t>
      </w:r>
      <w:r w:rsidR="00E017BC">
        <w:rPr>
          <w:rFonts w:asciiTheme="minorHAnsi" w:eastAsia="Times New Roman" w:hAnsiTheme="minorHAnsi" w:cstheme="minorBidi"/>
        </w:rPr>
        <w:t>October 2</w:t>
      </w:r>
      <w:r w:rsidR="00C11964">
        <w:rPr>
          <w:rFonts w:asciiTheme="minorHAnsi" w:eastAsia="Times New Roman" w:hAnsiTheme="minorHAnsi" w:cstheme="minorBidi"/>
        </w:rPr>
        <w:t>, 2023</w:t>
      </w:r>
      <w:r w:rsidR="00684D08" w:rsidRPr="26F56556">
        <w:rPr>
          <w:rFonts w:asciiTheme="minorHAnsi" w:eastAsia="Times New Roman" w:hAnsiTheme="minorHAnsi" w:cstheme="minorBidi"/>
        </w:rPr>
        <w:t xml:space="preserve">. </w:t>
      </w:r>
    </w:p>
    <w:p w14:paraId="740424A1" w14:textId="22F6B0A1" w:rsidR="001F53B7" w:rsidRDefault="00C40EF9" w:rsidP="001F53B7">
      <w:pPr>
        <w:pStyle w:val="ListParagraph"/>
        <w:numPr>
          <w:ilvl w:val="0"/>
          <w:numId w:val="27"/>
        </w:numPr>
        <w:spacing w:line="240" w:lineRule="auto"/>
        <w:rPr>
          <w:rFonts w:asciiTheme="minorHAnsi" w:eastAsia="Times New Roman" w:hAnsiTheme="minorHAnsi" w:cstheme="minorBidi"/>
        </w:rPr>
      </w:pPr>
      <w:r w:rsidRPr="26F56556">
        <w:rPr>
          <w:rFonts w:asciiTheme="minorHAnsi" w:eastAsia="Times New Roman" w:hAnsiTheme="minorHAnsi" w:cstheme="minorBidi"/>
        </w:rPr>
        <w:t>Artists must be based in Ibermúsicas</w:t>
      </w:r>
      <w:r w:rsidR="002A420E" w:rsidRPr="26F56556">
        <w:rPr>
          <w:rFonts w:asciiTheme="minorHAnsi" w:eastAsia="Times New Roman" w:hAnsiTheme="minorHAnsi" w:cstheme="minorBidi"/>
        </w:rPr>
        <w:t>’</w:t>
      </w:r>
      <w:r w:rsidRPr="26F56556">
        <w:rPr>
          <w:rFonts w:asciiTheme="minorHAnsi" w:eastAsia="Times New Roman" w:hAnsiTheme="minorHAnsi" w:cstheme="minorBidi"/>
        </w:rPr>
        <w:t xml:space="preserve"> </w:t>
      </w:r>
      <w:r w:rsidR="006E6D05" w:rsidRPr="26F56556">
        <w:rPr>
          <w:rFonts w:asciiTheme="minorHAnsi" w:eastAsia="Times New Roman" w:hAnsiTheme="minorHAnsi" w:cstheme="minorBidi"/>
        </w:rPr>
        <w:t>member countries</w:t>
      </w:r>
      <w:r w:rsidR="003622DD">
        <w:rPr>
          <w:rFonts w:asciiTheme="minorHAnsi" w:eastAsia="Times New Roman" w:hAnsiTheme="minorHAnsi" w:cstheme="minorBidi"/>
        </w:rPr>
        <w:t xml:space="preserve"> (</w:t>
      </w:r>
      <w:r w:rsidR="003622DD" w:rsidRPr="00680EAD">
        <w:rPr>
          <w:rFonts w:asciiTheme="minorHAnsi" w:eastAsia="Times New Roman" w:hAnsiTheme="minorHAnsi" w:cstheme="minorBidi"/>
        </w:rPr>
        <w:t>Argentina, Brazil, Chile, Colombia, Costa Rica, Ecuador, Mexico, Panama, Paraguay, Peru, Portugal, Spain, and Uruguay</w:t>
      </w:r>
      <w:r w:rsidR="003622DD">
        <w:rPr>
          <w:rFonts w:asciiTheme="minorHAnsi" w:eastAsia="Times New Roman" w:hAnsiTheme="minorHAnsi" w:cstheme="minorBidi"/>
        </w:rPr>
        <w:t>)</w:t>
      </w:r>
      <w:r w:rsidR="006E6D05" w:rsidRPr="26F56556">
        <w:rPr>
          <w:rFonts w:asciiTheme="minorHAnsi" w:eastAsia="Times New Roman" w:hAnsiTheme="minorHAnsi" w:cstheme="minorBidi"/>
        </w:rPr>
        <w:t xml:space="preserve"> to apply for funding</w:t>
      </w:r>
      <w:r w:rsidR="00EA703A" w:rsidRPr="26F56556">
        <w:rPr>
          <w:rFonts w:asciiTheme="minorHAnsi" w:eastAsia="Times New Roman" w:hAnsiTheme="minorHAnsi" w:cstheme="minorBidi"/>
        </w:rPr>
        <w:t xml:space="preserve"> and </w:t>
      </w:r>
      <w:hyperlink r:id="rId13">
        <w:r w:rsidR="00EA703A" w:rsidRPr="00EB79F9">
          <w:rPr>
            <w:rStyle w:val="Hyperlink"/>
            <w:rFonts w:asciiTheme="minorHAnsi" w:eastAsia="Times New Roman" w:hAnsiTheme="minorHAnsi" w:cstheme="minorBidi"/>
            <w:color w:val="8064A2" w:themeColor="accent4"/>
          </w:rPr>
          <w:t>meet</w:t>
        </w:r>
        <w:r w:rsidR="00EB79F9">
          <w:rPr>
            <w:rStyle w:val="Hyperlink"/>
            <w:rFonts w:asciiTheme="minorHAnsi" w:eastAsia="Times New Roman" w:hAnsiTheme="minorHAnsi" w:cstheme="minorBidi"/>
            <w:color w:val="8064A2" w:themeColor="accent4"/>
          </w:rPr>
          <w:t xml:space="preserve"> Iberm</w:t>
        </w:r>
        <w:r w:rsidR="005C111F">
          <w:rPr>
            <w:rStyle w:val="Hyperlink"/>
            <w:rFonts w:asciiTheme="minorHAnsi" w:eastAsia="Times New Roman" w:hAnsiTheme="minorHAnsi" w:cstheme="minorBidi"/>
            <w:color w:val="8064A2" w:themeColor="accent4"/>
          </w:rPr>
          <w:t>ú</w:t>
        </w:r>
        <w:r w:rsidR="00EB79F9">
          <w:rPr>
            <w:rStyle w:val="Hyperlink"/>
            <w:rFonts w:asciiTheme="minorHAnsi" w:eastAsia="Times New Roman" w:hAnsiTheme="minorHAnsi" w:cstheme="minorBidi"/>
            <w:color w:val="8064A2" w:themeColor="accent4"/>
          </w:rPr>
          <w:t>sicas</w:t>
        </w:r>
        <w:r w:rsidR="005C111F">
          <w:rPr>
            <w:rStyle w:val="Hyperlink"/>
            <w:rFonts w:asciiTheme="minorHAnsi" w:eastAsia="Times New Roman" w:hAnsiTheme="minorHAnsi" w:cstheme="minorBidi"/>
            <w:color w:val="8064A2" w:themeColor="accent4"/>
          </w:rPr>
          <w:t>’</w:t>
        </w:r>
        <w:r w:rsidR="002B7241" w:rsidRPr="002B7241">
          <w:rPr>
            <w:rStyle w:val="Hyperlink"/>
            <w:rFonts w:asciiTheme="minorHAnsi" w:eastAsia="Times New Roman" w:hAnsiTheme="minorHAnsi" w:cstheme="minorBidi"/>
            <w:color w:val="8064A2" w:themeColor="accent4"/>
          </w:rPr>
          <w:t xml:space="preserve"> </w:t>
        </w:r>
        <w:r w:rsidR="00EA703A" w:rsidRPr="00EB79F9">
          <w:rPr>
            <w:rStyle w:val="Hyperlink"/>
            <w:rFonts w:asciiTheme="minorHAnsi" w:eastAsia="Times New Roman" w:hAnsiTheme="minorHAnsi" w:cstheme="minorBidi"/>
            <w:color w:val="8064A2" w:themeColor="accent4"/>
          </w:rPr>
          <w:t>eligibility criteria</w:t>
        </w:r>
      </w:hyperlink>
      <w:r w:rsidR="006E6D05" w:rsidRPr="26F56556">
        <w:rPr>
          <w:rFonts w:asciiTheme="minorHAnsi" w:eastAsia="Times New Roman" w:hAnsiTheme="minorHAnsi" w:cstheme="minorBidi"/>
        </w:rPr>
        <w:t xml:space="preserve">. </w:t>
      </w:r>
    </w:p>
    <w:p w14:paraId="37555F9F" w14:textId="3C7D1996" w:rsidR="001F53B7" w:rsidRPr="00EB79F9" w:rsidRDefault="00FE0149" w:rsidP="001A24D2">
      <w:pPr>
        <w:pStyle w:val="ListParagraph"/>
        <w:numPr>
          <w:ilvl w:val="0"/>
          <w:numId w:val="27"/>
        </w:numPr>
        <w:spacing w:line="240" w:lineRule="auto"/>
        <w:rPr>
          <w:rFonts w:asciiTheme="minorHAnsi" w:eastAsia="Times New Roman" w:hAnsiTheme="minorHAnsi" w:cstheme="minorBidi"/>
        </w:rPr>
      </w:pPr>
      <w:r>
        <w:rPr>
          <w:rFonts w:asciiTheme="minorHAnsi" w:eastAsia="Times New Roman" w:hAnsiTheme="minorHAnsi" w:cstheme="minorBidi"/>
        </w:rPr>
        <w:t>N</w:t>
      </w:r>
      <w:r w:rsidR="0072609F" w:rsidRPr="26F56556">
        <w:rPr>
          <w:rFonts w:asciiTheme="minorHAnsi" w:eastAsia="Times New Roman" w:hAnsiTheme="minorHAnsi" w:cstheme="minorBidi"/>
        </w:rPr>
        <w:t>onprofit presenters</w:t>
      </w:r>
      <w:r>
        <w:rPr>
          <w:rFonts w:asciiTheme="minorHAnsi" w:eastAsia="Times New Roman" w:hAnsiTheme="minorHAnsi" w:cstheme="minorBidi"/>
        </w:rPr>
        <w:t xml:space="preserve"> in </w:t>
      </w:r>
      <w:r w:rsidR="001C7CFE">
        <w:rPr>
          <w:rFonts w:asciiTheme="minorHAnsi" w:eastAsia="Times New Roman" w:hAnsiTheme="minorHAnsi" w:cstheme="minorBidi"/>
        </w:rPr>
        <w:t>M</w:t>
      </w:r>
      <w:r>
        <w:rPr>
          <w:rFonts w:asciiTheme="minorHAnsi" w:eastAsia="Times New Roman" w:hAnsiTheme="minorHAnsi" w:cstheme="minorBidi"/>
        </w:rPr>
        <w:t>id</w:t>
      </w:r>
      <w:r w:rsidR="001C7CFE">
        <w:rPr>
          <w:rFonts w:asciiTheme="minorHAnsi" w:eastAsia="Times New Roman" w:hAnsiTheme="minorHAnsi" w:cstheme="minorBidi"/>
        </w:rPr>
        <w:t xml:space="preserve"> </w:t>
      </w:r>
      <w:r>
        <w:rPr>
          <w:rFonts w:asciiTheme="minorHAnsi" w:eastAsia="Times New Roman" w:hAnsiTheme="minorHAnsi" w:cstheme="minorBidi"/>
        </w:rPr>
        <w:t xml:space="preserve">Atlantic Arts’ </w:t>
      </w:r>
      <w:r w:rsidR="00593784">
        <w:rPr>
          <w:rFonts w:asciiTheme="minorHAnsi" w:eastAsia="Times New Roman" w:hAnsiTheme="minorHAnsi" w:cstheme="minorBidi"/>
        </w:rPr>
        <w:t>region</w:t>
      </w:r>
      <w:r w:rsidR="0072609F" w:rsidRPr="26F56556">
        <w:rPr>
          <w:rFonts w:asciiTheme="minorHAnsi" w:eastAsia="Times New Roman" w:hAnsiTheme="minorHAnsi" w:cstheme="minorBidi"/>
        </w:rPr>
        <w:t xml:space="preserve"> interested in </w:t>
      </w:r>
      <w:r w:rsidR="00CB304D" w:rsidRPr="26F56556">
        <w:rPr>
          <w:rFonts w:asciiTheme="minorHAnsi" w:eastAsia="Times New Roman" w:hAnsiTheme="minorHAnsi" w:cstheme="minorBidi"/>
        </w:rPr>
        <w:t xml:space="preserve">inviting an international </w:t>
      </w:r>
      <w:r w:rsidR="00072123" w:rsidRPr="26F56556">
        <w:rPr>
          <w:rFonts w:asciiTheme="minorHAnsi" w:eastAsia="Times New Roman" w:hAnsiTheme="minorHAnsi" w:cstheme="minorBidi"/>
        </w:rPr>
        <w:t>music ensemble or solo musician</w:t>
      </w:r>
      <w:r w:rsidR="00CB304D" w:rsidRPr="26F56556">
        <w:rPr>
          <w:rFonts w:asciiTheme="minorHAnsi" w:eastAsia="Times New Roman" w:hAnsiTheme="minorHAnsi" w:cstheme="minorBidi"/>
        </w:rPr>
        <w:t xml:space="preserve"> </w:t>
      </w:r>
      <w:r w:rsidR="003622DD">
        <w:rPr>
          <w:rFonts w:asciiTheme="minorHAnsi" w:eastAsia="Times New Roman" w:hAnsiTheme="minorHAnsi" w:cstheme="minorBidi"/>
        </w:rPr>
        <w:t xml:space="preserve">from one of the countries listed above </w:t>
      </w:r>
      <w:r w:rsidR="000621D5" w:rsidRPr="26F56556">
        <w:rPr>
          <w:rFonts w:asciiTheme="minorHAnsi" w:eastAsia="Times New Roman" w:hAnsiTheme="minorHAnsi" w:cstheme="minorBidi"/>
        </w:rPr>
        <w:t>should</w:t>
      </w:r>
      <w:r w:rsidR="00CB304D" w:rsidRPr="26F56556">
        <w:rPr>
          <w:rFonts w:asciiTheme="minorHAnsi" w:eastAsia="Times New Roman" w:hAnsiTheme="minorHAnsi" w:cstheme="minorBidi"/>
        </w:rPr>
        <w:t xml:space="preserve"> provide a letter of invitation to the artist</w:t>
      </w:r>
      <w:r w:rsidR="00EA703A" w:rsidRPr="26F56556">
        <w:rPr>
          <w:rFonts w:asciiTheme="minorHAnsi" w:eastAsia="Times New Roman" w:hAnsiTheme="minorHAnsi" w:cstheme="minorBidi"/>
        </w:rPr>
        <w:t xml:space="preserve"> </w:t>
      </w:r>
      <w:r w:rsidR="00072123" w:rsidRPr="26F56556">
        <w:rPr>
          <w:rFonts w:asciiTheme="minorHAnsi" w:eastAsia="Times New Roman" w:hAnsiTheme="minorHAnsi" w:cstheme="minorBidi"/>
        </w:rPr>
        <w:t>so that</w:t>
      </w:r>
      <w:r w:rsidR="00EA703A" w:rsidRPr="26F56556">
        <w:rPr>
          <w:rFonts w:asciiTheme="minorHAnsi" w:eastAsia="Times New Roman" w:hAnsiTheme="minorHAnsi" w:cstheme="minorBidi"/>
        </w:rPr>
        <w:t xml:space="preserve"> artists </w:t>
      </w:r>
      <w:r w:rsidR="00072123" w:rsidRPr="26F56556">
        <w:rPr>
          <w:rFonts w:asciiTheme="minorHAnsi" w:eastAsia="Times New Roman" w:hAnsiTheme="minorHAnsi" w:cstheme="minorBidi"/>
        </w:rPr>
        <w:t>can</w:t>
      </w:r>
      <w:r w:rsidR="00EA703A" w:rsidRPr="26F56556">
        <w:rPr>
          <w:rFonts w:asciiTheme="minorHAnsi" w:eastAsia="Times New Roman" w:hAnsiTheme="minorHAnsi" w:cstheme="minorBidi"/>
        </w:rPr>
        <w:t xml:space="preserve"> apply</w:t>
      </w:r>
      <w:r w:rsidR="00072123" w:rsidRPr="26F56556">
        <w:rPr>
          <w:rFonts w:asciiTheme="minorHAnsi" w:eastAsia="Times New Roman" w:hAnsiTheme="minorHAnsi" w:cstheme="minorBidi"/>
        </w:rPr>
        <w:t xml:space="preserve"> directly</w:t>
      </w:r>
      <w:r w:rsidR="00CF36C2" w:rsidRPr="26F56556">
        <w:rPr>
          <w:rFonts w:asciiTheme="minorHAnsi" w:eastAsia="Times New Roman" w:hAnsiTheme="minorHAnsi" w:cstheme="minorBidi"/>
        </w:rPr>
        <w:t xml:space="preserve"> to Ibermúsicas</w:t>
      </w:r>
      <w:r w:rsidR="00EA703A" w:rsidRPr="26F56556">
        <w:rPr>
          <w:rFonts w:asciiTheme="minorHAnsi" w:eastAsia="Times New Roman" w:hAnsiTheme="minorHAnsi" w:cstheme="minorBidi"/>
        </w:rPr>
        <w:t>.</w:t>
      </w:r>
      <w:r w:rsidR="001A24D2">
        <w:rPr>
          <w:rFonts w:asciiTheme="minorHAnsi" w:eastAsia="Times New Roman" w:hAnsiTheme="minorHAnsi" w:cstheme="minorBidi"/>
        </w:rPr>
        <w:t xml:space="preserve"> The letter should include the </w:t>
      </w:r>
      <w:r w:rsidR="001A24D2" w:rsidRPr="001D33AA">
        <w:rPr>
          <w:rFonts w:asciiTheme="minorHAnsi" w:eastAsia="Times New Roman" w:hAnsiTheme="minorHAnsi" w:cstheme="minorHAnsi"/>
        </w:rPr>
        <w:t>presenter’s name, contact information, public performance and community engagement date(s)</w:t>
      </w:r>
      <w:r w:rsidR="00867813">
        <w:rPr>
          <w:rFonts w:asciiTheme="minorHAnsi" w:eastAsia="Times New Roman" w:hAnsiTheme="minorHAnsi" w:cstheme="minorHAnsi"/>
        </w:rPr>
        <w:t xml:space="preserve"> </w:t>
      </w:r>
      <w:r w:rsidR="00867813" w:rsidRPr="26F56556">
        <w:rPr>
          <w:rFonts w:asciiTheme="minorHAnsi" w:eastAsia="Times New Roman" w:hAnsiTheme="minorHAnsi" w:cstheme="minorBidi"/>
        </w:rPr>
        <w:t xml:space="preserve">between July 1, </w:t>
      </w:r>
      <w:proofErr w:type="gramStart"/>
      <w:r w:rsidR="00867813" w:rsidRPr="26F56556">
        <w:rPr>
          <w:rFonts w:asciiTheme="minorHAnsi" w:eastAsia="Times New Roman" w:hAnsiTheme="minorHAnsi" w:cstheme="minorBidi"/>
        </w:rPr>
        <w:t>202</w:t>
      </w:r>
      <w:r w:rsidR="00867813">
        <w:rPr>
          <w:rFonts w:asciiTheme="minorHAnsi" w:eastAsia="Times New Roman" w:hAnsiTheme="minorHAnsi" w:cstheme="minorBidi"/>
        </w:rPr>
        <w:t>4</w:t>
      </w:r>
      <w:proofErr w:type="gramEnd"/>
      <w:r w:rsidR="00867813" w:rsidRPr="26F56556">
        <w:rPr>
          <w:rFonts w:asciiTheme="minorHAnsi" w:eastAsia="Times New Roman" w:hAnsiTheme="minorHAnsi" w:cstheme="minorBidi"/>
        </w:rPr>
        <w:t xml:space="preserve"> and June 30, 202</w:t>
      </w:r>
      <w:r w:rsidR="00867813">
        <w:rPr>
          <w:rFonts w:asciiTheme="minorHAnsi" w:eastAsia="Times New Roman" w:hAnsiTheme="minorHAnsi" w:cstheme="minorBidi"/>
        </w:rPr>
        <w:t>5</w:t>
      </w:r>
      <w:r w:rsidR="001A24D2" w:rsidRPr="001D33AA">
        <w:rPr>
          <w:rFonts w:asciiTheme="minorHAnsi" w:eastAsia="Times New Roman" w:hAnsiTheme="minorHAnsi" w:cstheme="minorHAnsi"/>
        </w:rPr>
        <w:t>, as well as the negotiated inclusive fee. Artists must apply to Ibermúsicas for support b</w:t>
      </w:r>
      <w:r w:rsidR="001A24D2">
        <w:rPr>
          <w:rFonts w:asciiTheme="minorHAnsi" w:eastAsia="Times New Roman" w:hAnsiTheme="minorHAnsi" w:cstheme="minorHAnsi"/>
        </w:rPr>
        <w:t>y</w:t>
      </w:r>
      <w:r w:rsidR="00E017BC">
        <w:rPr>
          <w:rFonts w:asciiTheme="minorHAnsi" w:eastAsia="Times New Roman" w:hAnsiTheme="minorHAnsi" w:cstheme="minorHAnsi"/>
        </w:rPr>
        <w:t xml:space="preserve"> October</w:t>
      </w:r>
      <w:r w:rsidR="001A24D2">
        <w:rPr>
          <w:rFonts w:asciiTheme="minorHAnsi" w:eastAsia="Times New Roman" w:hAnsiTheme="minorHAnsi" w:cstheme="minorHAnsi"/>
        </w:rPr>
        <w:t xml:space="preserve"> </w:t>
      </w:r>
      <w:r w:rsidR="00E017BC">
        <w:rPr>
          <w:rFonts w:asciiTheme="minorHAnsi" w:eastAsia="Times New Roman" w:hAnsiTheme="minorHAnsi" w:cstheme="minorHAnsi"/>
        </w:rPr>
        <w:t>2</w:t>
      </w:r>
      <w:r w:rsidR="001A24D2" w:rsidRPr="001D33AA">
        <w:rPr>
          <w:rFonts w:asciiTheme="minorHAnsi" w:eastAsia="Times New Roman" w:hAnsiTheme="minorHAnsi" w:cstheme="minorHAnsi"/>
        </w:rPr>
        <w:t>, 202</w:t>
      </w:r>
      <w:r w:rsidR="001A24D2">
        <w:rPr>
          <w:rFonts w:asciiTheme="minorHAnsi" w:eastAsia="Times New Roman" w:hAnsiTheme="minorHAnsi" w:cstheme="minorHAnsi"/>
        </w:rPr>
        <w:t>3</w:t>
      </w:r>
      <w:r w:rsidR="001A24D2" w:rsidRPr="001D33AA">
        <w:rPr>
          <w:rFonts w:asciiTheme="minorHAnsi" w:eastAsia="Times New Roman" w:hAnsiTheme="minorHAnsi" w:cstheme="minorHAnsi"/>
        </w:rPr>
        <w:t>.</w:t>
      </w:r>
    </w:p>
    <w:p w14:paraId="043B644D" w14:textId="75CC99A7" w:rsidR="00762DB8" w:rsidRDefault="00762DB8" w:rsidP="00EB79F9">
      <w:pPr>
        <w:pStyle w:val="ListParagraph"/>
        <w:numPr>
          <w:ilvl w:val="1"/>
          <w:numId w:val="27"/>
        </w:numPr>
        <w:spacing w:line="240" w:lineRule="auto"/>
        <w:rPr>
          <w:rFonts w:asciiTheme="minorHAnsi" w:eastAsia="Times New Roman" w:hAnsiTheme="minorHAnsi" w:cstheme="minorBidi"/>
        </w:rPr>
      </w:pPr>
      <w:r>
        <w:rPr>
          <w:rFonts w:asciiTheme="minorHAnsi" w:eastAsia="Times New Roman" w:hAnsiTheme="minorHAnsi" w:cstheme="minorBidi"/>
        </w:rPr>
        <w:t>Interested in</w:t>
      </w:r>
      <w:r w:rsidR="005211DA">
        <w:rPr>
          <w:rFonts w:asciiTheme="minorHAnsi" w:eastAsia="Times New Roman" w:hAnsiTheme="minorHAnsi" w:cstheme="minorBidi"/>
        </w:rPr>
        <w:t xml:space="preserve"> supporting an artist? </w:t>
      </w:r>
      <w:r w:rsidR="00FA010F" w:rsidRPr="26F56556">
        <w:rPr>
          <w:rFonts w:asciiTheme="minorHAnsi" w:eastAsia="Times New Roman" w:hAnsiTheme="minorHAnsi" w:cstheme="minorBidi"/>
        </w:rPr>
        <w:t>Ibermúsicas</w:t>
      </w:r>
      <w:r w:rsidR="00FA010F">
        <w:rPr>
          <w:rFonts w:asciiTheme="minorHAnsi" w:eastAsia="Times New Roman" w:hAnsiTheme="minorHAnsi" w:cstheme="minorBidi"/>
        </w:rPr>
        <w:t xml:space="preserve"> has a </w:t>
      </w:r>
      <w:r w:rsidR="004C5A56">
        <w:rPr>
          <w:rFonts w:asciiTheme="minorHAnsi" w:eastAsia="Times New Roman" w:hAnsiTheme="minorHAnsi" w:cstheme="minorBidi"/>
        </w:rPr>
        <w:t xml:space="preserve">catalogue of music artists and ensembles from their member countries. Review the </w:t>
      </w:r>
      <w:hyperlink r:id="rId14" w:history="1">
        <w:r w:rsidR="004C5A56" w:rsidRPr="00EB79F9">
          <w:rPr>
            <w:rStyle w:val="Hyperlink"/>
            <w:rFonts w:asciiTheme="minorHAnsi" w:eastAsia="Times New Roman" w:hAnsiTheme="minorHAnsi" w:cstheme="minorBidi"/>
            <w:color w:val="7030A0"/>
          </w:rPr>
          <w:t>catalogue here</w:t>
        </w:r>
      </w:hyperlink>
      <w:r w:rsidR="004C5A56">
        <w:rPr>
          <w:rFonts w:asciiTheme="minorHAnsi" w:eastAsia="Times New Roman" w:hAnsiTheme="minorHAnsi" w:cstheme="minorBidi"/>
        </w:rPr>
        <w:t>.</w:t>
      </w:r>
      <w:r w:rsidR="00FA010F">
        <w:rPr>
          <w:rFonts w:asciiTheme="minorHAnsi" w:eastAsia="Times New Roman" w:hAnsiTheme="minorHAnsi" w:cstheme="minorBidi"/>
        </w:rPr>
        <w:t xml:space="preserve"> </w:t>
      </w:r>
    </w:p>
    <w:p w14:paraId="4189FB4E" w14:textId="3F6A29DA" w:rsidR="000A2E64" w:rsidRPr="001D33AA" w:rsidRDefault="00451037" w:rsidP="00EB79F9">
      <w:pPr>
        <w:pStyle w:val="ListParagraph"/>
        <w:numPr>
          <w:ilvl w:val="0"/>
          <w:numId w:val="27"/>
        </w:numPr>
        <w:spacing w:line="240" w:lineRule="auto"/>
        <w:rPr>
          <w:rFonts w:asciiTheme="minorHAnsi" w:eastAsia="Times New Roman" w:hAnsiTheme="minorHAnsi" w:cstheme="minorBidi"/>
        </w:rPr>
      </w:pPr>
      <w:r>
        <w:rPr>
          <w:rFonts w:asciiTheme="minorHAnsi" w:eastAsia="Times New Roman" w:hAnsiTheme="minorHAnsi" w:cstheme="minorBidi"/>
        </w:rPr>
        <w:t>Applications submitted by artists</w:t>
      </w:r>
      <w:r w:rsidR="00A0475C">
        <w:rPr>
          <w:rFonts w:asciiTheme="minorHAnsi" w:eastAsia="Times New Roman" w:hAnsiTheme="minorHAnsi" w:cstheme="minorBidi"/>
        </w:rPr>
        <w:t xml:space="preserve"> to I</w:t>
      </w:r>
      <w:r w:rsidR="00A0475C" w:rsidRPr="26F56556">
        <w:rPr>
          <w:rFonts w:asciiTheme="minorHAnsi" w:eastAsia="Times New Roman" w:hAnsiTheme="minorHAnsi" w:cstheme="minorBidi"/>
        </w:rPr>
        <w:t>bermúsicas</w:t>
      </w:r>
      <w:r w:rsidR="00A0475C">
        <w:rPr>
          <w:rFonts w:asciiTheme="minorHAnsi" w:eastAsia="Times New Roman" w:hAnsiTheme="minorHAnsi" w:cstheme="minorBidi"/>
        </w:rPr>
        <w:t xml:space="preserve"> will then go through a </w:t>
      </w:r>
      <w:r w:rsidR="00005DB0">
        <w:rPr>
          <w:rFonts w:asciiTheme="minorHAnsi" w:eastAsia="Times New Roman" w:hAnsiTheme="minorHAnsi" w:cstheme="minorBidi"/>
        </w:rPr>
        <w:t>panel process</w:t>
      </w:r>
      <w:r>
        <w:rPr>
          <w:rFonts w:asciiTheme="minorHAnsi" w:eastAsia="Times New Roman" w:hAnsiTheme="minorHAnsi" w:cstheme="minorBidi"/>
        </w:rPr>
        <w:t xml:space="preserve"> to select the artists that will make up the touring roster. Artists </w:t>
      </w:r>
      <w:r w:rsidR="00E43DC4">
        <w:rPr>
          <w:rFonts w:asciiTheme="minorHAnsi" w:eastAsia="Times New Roman" w:hAnsiTheme="minorHAnsi" w:cstheme="minorBidi"/>
        </w:rPr>
        <w:t xml:space="preserve">will be </w:t>
      </w:r>
      <w:r w:rsidR="00437C7A" w:rsidRPr="26F56556">
        <w:rPr>
          <w:rFonts w:asciiTheme="minorHAnsi" w:eastAsia="Times New Roman" w:hAnsiTheme="minorHAnsi" w:cstheme="minorBidi"/>
        </w:rPr>
        <w:t xml:space="preserve">selected </w:t>
      </w:r>
      <w:r w:rsidR="00B2702E">
        <w:rPr>
          <w:rFonts w:asciiTheme="minorHAnsi" w:eastAsia="Times New Roman" w:hAnsiTheme="minorHAnsi" w:cstheme="minorBidi"/>
        </w:rPr>
        <w:t xml:space="preserve">for the touring roster </w:t>
      </w:r>
      <w:r w:rsidR="00E43DC4">
        <w:rPr>
          <w:rFonts w:asciiTheme="minorHAnsi" w:eastAsia="Times New Roman" w:hAnsiTheme="minorHAnsi" w:cstheme="minorBidi"/>
        </w:rPr>
        <w:t xml:space="preserve">in December 2023 and </w:t>
      </w:r>
      <w:r w:rsidR="00437C7A" w:rsidRPr="26F56556">
        <w:rPr>
          <w:rFonts w:asciiTheme="minorHAnsi" w:eastAsia="Times New Roman" w:hAnsiTheme="minorHAnsi" w:cstheme="minorBidi"/>
        </w:rPr>
        <w:t>will receive grant support directly from Ibermúsicas to defray visa</w:t>
      </w:r>
      <w:r w:rsidR="00526D88" w:rsidRPr="26F56556">
        <w:rPr>
          <w:rFonts w:asciiTheme="minorHAnsi" w:eastAsia="Times New Roman" w:hAnsiTheme="minorHAnsi" w:cstheme="minorBidi"/>
        </w:rPr>
        <w:t xml:space="preserve"> costs.</w:t>
      </w:r>
    </w:p>
    <w:p w14:paraId="4B869EFB" w14:textId="77777777" w:rsidR="005350B4" w:rsidRPr="001D33AA" w:rsidRDefault="005350B4" w:rsidP="00EB79F9">
      <w:pPr>
        <w:pStyle w:val="ListParagraph"/>
        <w:spacing w:line="240" w:lineRule="auto"/>
        <w:ind w:left="360"/>
        <w:rPr>
          <w:rFonts w:asciiTheme="minorHAnsi" w:eastAsia="Times New Roman" w:hAnsiTheme="minorHAnsi" w:cstheme="minorHAnsi"/>
          <w:b/>
        </w:rPr>
      </w:pPr>
    </w:p>
    <w:p w14:paraId="6AD9AEC2" w14:textId="6A201279" w:rsidR="00FA6D8D" w:rsidRDefault="000A2E64" w:rsidP="00EB79F9">
      <w:pPr>
        <w:pStyle w:val="ListParagraph"/>
        <w:numPr>
          <w:ilvl w:val="0"/>
          <w:numId w:val="26"/>
        </w:numPr>
        <w:spacing w:after="0" w:line="240" w:lineRule="auto"/>
        <w:ind w:left="360"/>
        <w:rPr>
          <w:rFonts w:asciiTheme="minorHAnsi" w:eastAsia="Times New Roman" w:hAnsiTheme="minorHAnsi" w:cstheme="minorBidi"/>
        </w:rPr>
      </w:pPr>
      <w:r w:rsidRPr="26F56556">
        <w:rPr>
          <w:rFonts w:asciiTheme="minorHAnsi" w:eastAsia="Times New Roman" w:hAnsiTheme="minorHAnsi" w:cstheme="minorBidi"/>
          <w:b/>
        </w:rPr>
        <w:t>Presenter Grant Support:</w:t>
      </w:r>
      <w:r w:rsidRPr="7E56CFF8">
        <w:rPr>
          <w:rFonts w:asciiTheme="minorHAnsi" w:eastAsia="Times New Roman" w:hAnsiTheme="minorHAnsi" w:cstheme="minorBidi"/>
        </w:rPr>
        <w:t xml:space="preserve"> </w:t>
      </w:r>
    </w:p>
    <w:p w14:paraId="7B1B076B" w14:textId="57A8AAE2" w:rsidR="00FA6D8D" w:rsidRDefault="00CF36C2" w:rsidP="00EB79F9">
      <w:pPr>
        <w:pStyle w:val="ListParagraph"/>
        <w:numPr>
          <w:ilvl w:val="0"/>
          <w:numId w:val="24"/>
        </w:numPr>
        <w:spacing w:after="0" w:line="240" w:lineRule="auto"/>
        <w:rPr>
          <w:rFonts w:asciiTheme="minorHAnsi" w:eastAsia="Times New Roman" w:hAnsiTheme="minorHAnsi" w:cstheme="minorBidi"/>
        </w:rPr>
      </w:pPr>
      <w:r w:rsidRPr="7E56CFF8">
        <w:rPr>
          <w:rFonts w:asciiTheme="minorHAnsi" w:eastAsia="Times New Roman" w:hAnsiTheme="minorHAnsi" w:cstheme="minorBidi"/>
        </w:rPr>
        <w:t xml:space="preserve">Artists selected for the </w:t>
      </w:r>
      <w:r w:rsidR="0037462C">
        <w:rPr>
          <w:rFonts w:asciiTheme="minorHAnsi" w:eastAsia="Times New Roman" w:hAnsiTheme="minorHAnsi" w:cstheme="minorBidi"/>
        </w:rPr>
        <w:t>Iber Exchange touring roster</w:t>
      </w:r>
      <w:r w:rsidR="0037462C" w:rsidRPr="7E56CFF8">
        <w:rPr>
          <w:rFonts w:asciiTheme="minorHAnsi" w:eastAsia="Times New Roman" w:hAnsiTheme="minorHAnsi" w:cstheme="minorBidi"/>
        </w:rPr>
        <w:t xml:space="preserve"> </w:t>
      </w:r>
      <w:r w:rsidR="00456D87" w:rsidRPr="7E56CFF8">
        <w:rPr>
          <w:rFonts w:asciiTheme="minorHAnsi" w:eastAsia="Times New Roman" w:hAnsiTheme="minorHAnsi" w:cstheme="minorBidi"/>
        </w:rPr>
        <w:t>through the Ibermúsicas open call</w:t>
      </w:r>
      <w:r w:rsidR="00785C46" w:rsidRPr="7E56CFF8">
        <w:rPr>
          <w:rFonts w:asciiTheme="minorHAnsi" w:eastAsia="Times New Roman" w:hAnsiTheme="minorHAnsi" w:cstheme="minorBidi"/>
        </w:rPr>
        <w:t xml:space="preserve"> will tour th</w:t>
      </w:r>
      <w:r w:rsidR="00EE7A82">
        <w:rPr>
          <w:rFonts w:asciiTheme="minorHAnsi" w:eastAsia="Times New Roman" w:hAnsiTheme="minorHAnsi" w:cstheme="minorBidi"/>
        </w:rPr>
        <w:t xml:space="preserve">rough </w:t>
      </w:r>
      <w:proofErr w:type="spellStart"/>
      <w:r w:rsidR="00EE7A82">
        <w:rPr>
          <w:rFonts w:asciiTheme="minorHAnsi" w:eastAsia="Times New Roman" w:hAnsiTheme="minorHAnsi" w:cstheme="minorBidi"/>
        </w:rPr>
        <w:t>Mid Atlantic</w:t>
      </w:r>
      <w:proofErr w:type="spellEnd"/>
      <w:r w:rsidR="00EE7A82">
        <w:rPr>
          <w:rFonts w:asciiTheme="minorHAnsi" w:eastAsia="Times New Roman" w:hAnsiTheme="minorHAnsi" w:cstheme="minorBidi"/>
        </w:rPr>
        <w:t xml:space="preserve"> Arts’ </w:t>
      </w:r>
      <w:r w:rsidR="00756580">
        <w:rPr>
          <w:rFonts w:asciiTheme="minorHAnsi" w:eastAsia="Times New Roman" w:hAnsiTheme="minorHAnsi" w:cstheme="minorBidi"/>
        </w:rPr>
        <w:t>grantmaking region</w:t>
      </w:r>
      <w:r w:rsidR="00EE7A82">
        <w:rPr>
          <w:rFonts w:asciiTheme="minorHAnsi" w:eastAsia="Times New Roman" w:hAnsiTheme="minorHAnsi" w:cstheme="minorBidi"/>
        </w:rPr>
        <w:t xml:space="preserve"> </w:t>
      </w:r>
      <w:r w:rsidR="007D5882" w:rsidRPr="7E56CFF8">
        <w:rPr>
          <w:rFonts w:asciiTheme="minorHAnsi" w:eastAsia="Times New Roman" w:hAnsiTheme="minorHAnsi" w:cstheme="minorBidi"/>
        </w:rPr>
        <w:t xml:space="preserve">between July 1, </w:t>
      </w:r>
      <w:proofErr w:type="gramStart"/>
      <w:r w:rsidR="007D5882" w:rsidRPr="7E56CFF8">
        <w:rPr>
          <w:rFonts w:asciiTheme="minorHAnsi" w:eastAsia="Times New Roman" w:hAnsiTheme="minorHAnsi" w:cstheme="minorBidi"/>
        </w:rPr>
        <w:t>202</w:t>
      </w:r>
      <w:r w:rsidR="0068721E" w:rsidRPr="7E56CFF8">
        <w:rPr>
          <w:rFonts w:asciiTheme="minorHAnsi" w:eastAsia="Times New Roman" w:hAnsiTheme="minorHAnsi" w:cstheme="minorBidi"/>
        </w:rPr>
        <w:t>4</w:t>
      </w:r>
      <w:proofErr w:type="gramEnd"/>
      <w:r w:rsidR="007D5882" w:rsidRPr="7E56CFF8">
        <w:rPr>
          <w:rFonts w:asciiTheme="minorHAnsi" w:eastAsia="Times New Roman" w:hAnsiTheme="minorHAnsi" w:cstheme="minorBidi"/>
        </w:rPr>
        <w:t xml:space="preserve"> and June 30, 202</w:t>
      </w:r>
      <w:r w:rsidR="0068721E" w:rsidRPr="7E56CFF8">
        <w:rPr>
          <w:rFonts w:asciiTheme="minorHAnsi" w:eastAsia="Times New Roman" w:hAnsiTheme="minorHAnsi" w:cstheme="minorBidi"/>
        </w:rPr>
        <w:t>5</w:t>
      </w:r>
      <w:r w:rsidR="007D5882" w:rsidRPr="7E56CFF8">
        <w:rPr>
          <w:rFonts w:asciiTheme="minorHAnsi" w:eastAsia="Times New Roman" w:hAnsiTheme="minorHAnsi" w:cstheme="minorBidi"/>
        </w:rPr>
        <w:t xml:space="preserve">. </w:t>
      </w:r>
      <w:r w:rsidR="00D36AFF">
        <w:rPr>
          <w:rFonts w:asciiTheme="minorHAnsi" w:eastAsia="Times New Roman" w:hAnsiTheme="minorHAnsi" w:cstheme="minorBidi"/>
        </w:rPr>
        <w:t>Eligible</w:t>
      </w:r>
      <w:r w:rsidR="00784B28" w:rsidRPr="7E56CFF8">
        <w:rPr>
          <w:rFonts w:asciiTheme="minorHAnsi" w:eastAsia="Times New Roman" w:hAnsiTheme="minorHAnsi" w:cstheme="minorBidi"/>
        </w:rPr>
        <w:t xml:space="preserve"> p</w:t>
      </w:r>
      <w:r w:rsidR="007D5882" w:rsidRPr="7E56CFF8">
        <w:rPr>
          <w:rFonts w:asciiTheme="minorHAnsi" w:eastAsia="Times New Roman" w:hAnsiTheme="minorHAnsi" w:cstheme="minorBidi"/>
        </w:rPr>
        <w:t xml:space="preserve">resenters who provided letters of invitation to these </w:t>
      </w:r>
      <w:r w:rsidR="0034418A">
        <w:rPr>
          <w:rFonts w:asciiTheme="minorHAnsi" w:eastAsia="Times New Roman" w:hAnsiTheme="minorHAnsi" w:cstheme="minorBidi"/>
        </w:rPr>
        <w:t xml:space="preserve">selected </w:t>
      </w:r>
      <w:r w:rsidR="007D5882" w:rsidRPr="7E56CFF8">
        <w:rPr>
          <w:rFonts w:asciiTheme="minorHAnsi" w:eastAsia="Times New Roman" w:hAnsiTheme="minorHAnsi" w:cstheme="minorBidi"/>
        </w:rPr>
        <w:t>artists</w:t>
      </w:r>
      <w:r w:rsidR="00F36706" w:rsidRPr="7E56CFF8">
        <w:rPr>
          <w:rFonts w:asciiTheme="minorHAnsi" w:eastAsia="Times New Roman" w:hAnsiTheme="minorHAnsi" w:cstheme="minorBidi"/>
        </w:rPr>
        <w:t xml:space="preserve"> when they applied to Ibermúsicas</w:t>
      </w:r>
      <w:r w:rsidR="00644D02" w:rsidRPr="7E56CFF8">
        <w:rPr>
          <w:rFonts w:asciiTheme="minorHAnsi" w:eastAsia="Times New Roman" w:hAnsiTheme="minorHAnsi" w:cstheme="minorBidi"/>
        </w:rPr>
        <w:t xml:space="preserve"> will be eligible for grant support from Mid Atlantic </w:t>
      </w:r>
      <w:r w:rsidR="004121CB" w:rsidRPr="7E56CFF8">
        <w:rPr>
          <w:rFonts w:asciiTheme="minorHAnsi" w:eastAsia="Times New Roman" w:hAnsiTheme="minorHAnsi" w:cstheme="minorBidi"/>
        </w:rPr>
        <w:t>Arts</w:t>
      </w:r>
      <w:r w:rsidR="001E4D77" w:rsidRPr="7E56CFF8">
        <w:rPr>
          <w:rFonts w:asciiTheme="minorHAnsi" w:eastAsia="Times New Roman" w:hAnsiTheme="minorHAnsi" w:cstheme="minorBidi"/>
        </w:rPr>
        <w:t>.</w:t>
      </w:r>
      <w:r w:rsidR="00480AA8">
        <w:rPr>
          <w:rFonts w:asciiTheme="minorHAnsi" w:eastAsia="Times New Roman" w:hAnsiTheme="minorHAnsi" w:cstheme="minorBidi"/>
        </w:rPr>
        <w:t xml:space="preserve"> </w:t>
      </w:r>
    </w:p>
    <w:p w14:paraId="0F161244" w14:textId="0EDD9F96" w:rsidR="00FA6D8D" w:rsidRPr="00EB79F9" w:rsidRDefault="00480AA8" w:rsidP="00EB79F9">
      <w:pPr>
        <w:pStyle w:val="ListParagraph"/>
        <w:numPr>
          <w:ilvl w:val="0"/>
          <w:numId w:val="24"/>
        </w:numPr>
        <w:spacing w:after="0" w:line="240" w:lineRule="auto"/>
        <w:rPr>
          <w:rFonts w:asciiTheme="minorHAnsi" w:eastAsia="Times New Roman" w:hAnsiTheme="minorHAnsi" w:cstheme="minorBidi"/>
        </w:rPr>
      </w:pPr>
      <w:r w:rsidRPr="7E56CFF8">
        <w:rPr>
          <w:rFonts w:asciiTheme="minorHAnsi" w:eastAsia="Times New Roman" w:hAnsiTheme="minorHAnsi" w:cstheme="minorBidi"/>
        </w:rPr>
        <w:lastRenderedPageBreak/>
        <w:t xml:space="preserve">Details on artists selected </w:t>
      </w:r>
      <w:r w:rsidR="009E4B7E">
        <w:rPr>
          <w:rFonts w:asciiTheme="minorHAnsi" w:eastAsia="Times New Roman" w:hAnsiTheme="minorHAnsi" w:cstheme="minorBidi"/>
        </w:rPr>
        <w:t xml:space="preserve">for the roster </w:t>
      </w:r>
      <w:r w:rsidRPr="7E56CFF8">
        <w:rPr>
          <w:rFonts w:asciiTheme="minorHAnsi" w:eastAsia="Times New Roman" w:hAnsiTheme="minorHAnsi" w:cstheme="minorBidi"/>
        </w:rPr>
        <w:t>will</w:t>
      </w:r>
      <w:r w:rsidR="001A64A6">
        <w:rPr>
          <w:rFonts w:asciiTheme="minorHAnsi" w:eastAsia="Times New Roman" w:hAnsiTheme="minorHAnsi" w:cstheme="minorBidi"/>
        </w:rPr>
        <w:t xml:space="preserve"> also</w:t>
      </w:r>
      <w:r w:rsidRPr="7E56CFF8">
        <w:rPr>
          <w:rFonts w:asciiTheme="minorHAnsi" w:eastAsia="Times New Roman" w:hAnsiTheme="minorHAnsi" w:cstheme="minorBidi"/>
        </w:rPr>
        <w:t xml:space="preserve"> be promoted</w:t>
      </w:r>
      <w:r w:rsidR="00633A01">
        <w:rPr>
          <w:rFonts w:asciiTheme="minorHAnsi" w:eastAsia="Times New Roman" w:hAnsiTheme="minorHAnsi" w:cstheme="minorBidi"/>
        </w:rPr>
        <w:t xml:space="preserve"> starting in January 2024</w:t>
      </w:r>
      <w:r w:rsidRPr="7E56CFF8">
        <w:rPr>
          <w:rFonts w:asciiTheme="minorHAnsi" w:eastAsia="Times New Roman" w:hAnsiTheme="minorHAnsi" w:cstheme="minorBidi"/>
        </w:rPr>
        <w:t xml:space="preserve"> so that additional presenters interested in joining the tours can do so with grant support</w:t>
      </w:r>
      <w:r w:rsidR="003A12AF">
        <w:rPr>
          <w:rFonts w:asciiTheme="minorHAnsi" w:eastAsia="Times New Roman" w:hAnsiTheme="minorHAnsi" w:cstheme="minorBidi"/>
        </w:rPr>
        <w:t>, should funds allow</w:t>
      </w:r>
      <w:r w:rsidRPr="7E56CFF8">
        <w:rPr>
          <w:rFonts w:asciiTheme="minorHAnsi" w:eastAsia="Times New Roman" w:hAnsiTheme="minorHAnsi" w:cstheme="minorBidi"/>
        </w:rPr>
        <w:t>.</w:t>
      </w:r>
      <w:r w:rsidRPr="7E56CFF8">
        <w:rPr>
          <w:rFonts w:ascii="Arial" w:eastAsia="Times New Roman" w:hAnsi="Arial" w:cs="Arial"/>
          <w:sz w:val="20"/>
          <w:szCs w:val="20"/>
        </w:rPr>
        <w:t xml:space="preserve"> </w:t>
      </w:r>
    </w:p>
    <w:p w14:paraId="26383706" w14:textId="26792E29" w:rsidR="000231F7" w:rsidRDefault="001E4D77" w:rsidP="00EB79F9">
      <w:pPr>
        <w:pStyle w:val="ListParagraph"/>
        <w:numPr>
          <w:ilvl w:val="0"/>
          <w:numId w:val="24"/>
        </w:numPr>
        <w:spacing w:after="0" w:line="240" w:lineRule="auto"/>
        <w:rPr>
          <w:rFonts w:asciiTheme="minorHAnsi" w:eastAsia="Times New Roman" w:hAnsiTheme="minorHAnsi" w:cstheme="minorBidi"/>
        </w:rPr>
      </w:pPr>
      <w:r w:rsidRPr="7E56CFF8">
        <w:rPr>
          <w:rFonts w:asciiTheme="minorHAnsi" w:eastAsia="Times New Roman" w:hAnsiTheme="minorHAnsi" w:cstheme="minorBidi"/>
        </w:rPr>
        <w:t xml:space="preserve">Fee subsidy grants </w:t>
      </w:r>
      <w:r w:rsidR="00394CD1">
        <w:rPr>
          <w:rFonts w:asciiTheme="minorHAnsi" w:eastAsia="Times New Roman" w:hAnsiTheme="minorHAnsi" w:cstheme="minorBidi"/>
        </w:rPr>
        <w:t xml:space="preserve">from Mid Atlantic Arts </w:t>
      </w:r>
      <w:r w:rsidRPr="7E56CFF8">
        <w:rPr>
          <w:rFonts w:asciiTheme="minorHAnsi" w:eastAsia="Times New Roman" w:hAnsiTheme="minorHAnsi" w:cstheme="minorBidi"/>
        </w:rPr>
        <w:t>will vary and may support</w:t>
      </w:r>
      <w:r w:rsidR="004D59E0">
        <w:rPr>
          <w:rFonts w:asciiTheme="minorHAnsi" w:eastAsia="Times New Roman" w:hAnsiTheme="minorHAnsi" w:cstheme="minorBidi"/>
        </w:rPr>
        <w:t>:</w:t>
      </w:r>
      <w:r w:rsidRPr="7E56CFF8">
        <w:rPr>
          <w:rFonts w:asciiTheme="minorHAnsi" w:eastAsia="Times New Roman" w:hAnsiTheme="minorHAnsi" w:cstheme="minorBidi"/>
        </w:rPr>
        <w:t xml:space="preserve"> </w:t>
      </w:r>
    </w:p>
    <w:p w14:paraId="78F6CFE4" w14:textId="31899D23" w:rsidR="00E71951" w:rsidRPr="00EB79F9" w:rsidRDefault="000231F7" w:rsidP="00EB79F9">
      <w:pPr>
        <w:pStyle w:val="ListParagraph"/>
        <w:numPr>
          <w:ilvl w:val="1"/>
          <w:numId w:val="23"/>
        </w:numPr>
        <w:spacing w:after="0" w:line="240" w:lineRule="auto"/>
        <w:rPr>
          <w:rFonts w:asciiTheme="minorHAnsi" w:eastAsia="Times New Roman" w:hAnsiTheme="minorHAnsi" w:cstheme="minorBidi"/>
        </w:rPr>
      </w:pPr>
      <w:r w:rsidRPr="00183FF1">
        <w:rPr>
          <w:rFonts w:asciiTheme="minorHAnsi" w:eastAsia="Times New Roman" w:hAnsiTheme="minorHAnsi" w:cstheme="minorBidi"/>
        </w:rPr>
        <w:t>A fee subsidy up to 50% of the negotiated artist fee for the engagement</w:t>
      </w:r>
    </w:p>
    <w:p w14:paraId="35333FB2" w14:textId="255EC4FB" w:rsidR="000231F7" w:rsidRDefault="00282DA0" w:rsidP="00EB79F9">
      <w:pPr>
        <w:pStyle w:val="ListParagraph"/>
        <w:numPr>
          <w:ilvl w:val="1"/>
          <w:numId w:val="23"/>
        </w:numPr>
        <w:spacing w:after="0" w:line="240" w:lineRule="auto"/>
        <w:rPr>
          <w:rFonts w:asciiTheme="minorHAnsi" w:eastAsia="Times New Roman" w:hAnsiTheme="minorHAnsi" w:cstheme="minorBidi"/>
        </w:rPr>
      </w:pPr>
      <w:proofErr w:type="gramStart"/>
      <w:r>
        <w:rPr>
          <w:rFonts w:asciiTheme="minorHAnsi" w:eastAsia="Times New Roman" w:hAnsiTheme="minorHAnsi" w:cstheme="minorBidi"/>
        </w:rPr>
        <w:t>Plus</w:t>
      </w:r>
      <w:proofErr w:type="gramEnd"/>
      <w:r>
        <w:rPr>
          <w:rFonts w:asciiTheme="minorHAnsi" w:eastAsia="Times New Roman" w:hAnsiTheme="minorHAnsi" w:cstheme="minorBidi"/>
        </w:rPr>
        <w:t xml:space="preserve"> </w:t>
      </w:r>
      <w:r w:rsidR="00C60E7A">
        <w:rPr>
          <w:rFonts w:asciiTheme="minorHAnsi" w:eastAsia="Times New Roman" w:hAnsiTheme="minorHAnsi" w:cstheme="minorBidi"/>
        </w:rPr>
        <w:t xml:space="preserve">when flights are required between engagements within the Mid Atlantic Arts </w:t>
      </w:r>
      <w:r w:rsidR="00202CAD">
        <w:rPr>
          <w:rFonts w:asciiTheme="minorHAnsi" w:eastAsia="Times New Roman" w:hAnsiTheme="minorHAnsi" w:cstheme="minorBidi"/>
        </w:rPr>
        <w:t>grantmaking region</w:t>
      </w:r>
      <w:r w:rsidR="00C60E7A">
        <w:rPr>
          <w:rFonts w:asciiTheme="minorHAnsi" w:eastAsia="Times New Roman" w:hAnsiTheme="minorHAnsi" w:cstheme="minorBidi"/>
        </w:rPr>
        <w:t xml:space="preserve">, up to 50% of </w:t>
      </w:r>
      <w:r w:rsidR="000231F7" w:rsidRPr="00183FF1">
        <w:rPr>
          <w:rFonts w:asciiTheme="minorHAnsi" w:eastAsia="Times New Roman" w:hAnsiTheme="minorHAnsi" w:cstheme="minorBidi"/>
        </w:rPr>
        <w:t xml:space="preserve">artist </w:t>
      </w:r>
      <w:r w:rsidR="00C60E7A">
        <w:rPr>
          <w:rFonts w:asciiTheme="minorHAnsi" w:eastAsia="Times New Roman" w:hAnsiTheme="minorHAnsi" w:cstheme="minorBidi"/>
        </w:rPr>
        <w:t>flight</w:t>
      </w:r>
      <w:r w:rsidR="00512F79">
        <w:rPr>
          <w:rFonts w:asciiTheme="minorHAnsi" w:eastAsia="Times New Roman" w:hAnsiTheme="minorHAnsi" w:cstheme="minorBidi"/>
        </w:rPr>
        <w:t xml:space="preserve"> or </w:t>
      </w:r>
      <w:r w:rsidR="00323D78">
        <w:rPr>
          <w:rFonts w:asciiTheme="minorHAnsi" w:eastAsia="Times New Roman" w:hAnsiTheme="minorHAnsi" w:cstheme="minorBidi"/>
        </w:rPr>
        <w:t>boat</w:t>
      </w:r>
      <w:r w:rsidR="00C60E7A">
        <w:rPr>
          <w:rFonts w:asciiTheme="minorHAnsi" w:eastAsia="Times New Roman" w:hAnsiTheme="minorHAnsi" w:cstheme="minorBidi"/>
        </w:rPr>
        <w:t xml:space="preserve"> costs covered by the presenter </w:t>
      </w:r>
      <w:r w:rsidR="006B7193">
        <w:rPr>
          <w:rFonts w:asciiTheme="minorHAnsi" w:eastAsia="Times New Roman" w:hAnsiTheme="minorHAnsi" w:cstheme="minorBidi"/>
        </w:rPr>
        <w:t>are also eligible for support.</w:t>
      </w:r>
    </w:p>
    <w:p w14:paraId="7E6C4E32" w14:textId="7CAA6811" w:rsidR="00822FE4" w:rsidRDefault="00822FE4" w:rsidP="00DC2BB3">
      <w:pPr>
        <w:pStyle w:val="ListParagraph"/>
        <w:numPr>
          <w:ilvl w:val="0"/>
          <w:numId w:val="25"/>
        </w:numPr>
        <w:spacing w:after="0" w:line="240" w:lineRule="auto"/>
        <w:rPr>
          <w:rFonts w:asciiTheme="minorHAnsi" w:eastAsia="Times New Roman" w:hAnsiTheme="minorHAnsi" w:cstheme="minorBidi"/>
        </w:rPr>
      </w:pPr>
      <w:r>
        <w:t xml:space="preserve">Grants must be matched on a 1:1 basis. Additional details at </w:t>
      </w:r>
      <w:hyperlink w:anchor="_GRANT_AWARD_LIMITATIONS" w:history="1">
        <w:r w:rsidRPr="002A3F6A">
          <w:rPr>
            <w:rStyle w:val="Hyperlink"/>
            <w:color w:val="7030A0"/>
          </w:rPr>
          <w:t>Grant Award Limitations</w:t>
        </w:r>
      </w:hyperlink>
      <w:r>
        <w:t>.</w:t>
      </w:r>
    </w:p>
    <w:p w14:paraId="12D21DF0" w14:textId="6398EDE7" w:rsidR="00AC5BEE" w:rsidRPr="00EB79F9" w:rsidRDefault="003A135F" w:rsidP="00DF25D6">
      <w:pPr>
        <w:pStyle w:val="ListParagraph"/>
        <w:numPr>
          <w:ilvl w:val="0"/>
          <w:numId w:val="25"/>
        </w:numPr>
        <w:spacing w:after="0" w:line="240" w:lineRule="auto"/>
        <w:rPr>
          <w:rFonts w:asciiTheme="minorHAnsi" w:eastAsia="Times New Roman" w:hAnsiTheme="minorHAnsi" w:cstheme="minorBidi"/>
        </w:rPr>
      </w:pPr>
      <w:r>
        <w:rPr>
          <w:rFonts w:asciiTheme="minorHAnsi" w:eastAsia="Times New Roman" w:hAnsiTheme="minorHAnsi" w:cstheme="minorBidi"/>
        </w:rPr>
        <w:t xml:space="preserve">The total grant amount </w:t>
      </w:r>
      <w:r w:rsidR="0099063A">
        <w:rPr>
          <w:rFonts w:asciiTheme="minorHAnsi" w:eastAsia="Times New Roman" w:hAnsiTheme="minorHAnsi" w:cstheme="minorBidi"/>
        </w:rPr>
        <w:t xml:space="preserve">toward the artist fee subsidy and other eligible expenses is </w:t>
      </w:r>
      <w:r>
        <w:rPr>
          <w:rFonts w:asciiTheme="minorHAnsi" w:eastAsia="Times New Roman" w:hAnsiTheme="minorHAnsi" w:cstheme="minorBidi"/>
        </w:rPr>
        <w:t>not to exceed $</w:t>
      </w:r>
      <w:r w:rsidR="0058643F">
        <w:rPr>
          <w:rFonts w:asciiTheme="minorHAnsi" w:eastAsia="Times New Roman" w:hAnsiTheme="minorHAnsi" w:cstheme="minorBidi"/>
        </w:rPr>
        <w:t>5</w:t>
      </w:r>
      <w:r>
        <w:rPr>
          <w:rFonts w:asciiTheme="minorHAnsi" w:eastAsia="Times New Roman" w:hAnsiTheme="minorHAnsi" w:cstheme="minorBidi"/>
        </w:rPr>
        <w:t xml:space="preserve">,000 </w:t>
      </w:r>
      <w:r w:rsidR="0099063A">
        <w:rPr>
          <w:rFonts w:asciiTheme="minorHAnsi" w:eastAsia="Times New Roman" w:hAnsiTheme="minorHAnsi" w:cstheme="minorBidi"/>
        </w:rPr>
        <w:t>(</w:t>
      </w:r>
      <w:r w:rsidR="00A20729">
        <w:rPr>
          <w:rFonts w:asciiTheme="minorHAnsi" w:eastAsia="Times New Roman" w:hAnsiTheme="minorHAnsi" w:cstheme="minorBidi"/>
        </w:rPr>
        <w:t xml:space="preserve">or </w:t>
      </w:r>
      <w:r>
        <w:rPr>
          <w:rFonts w:asciiTheme="minorHAnsi" w:eastAsia="Times New Roman" w:hAnsiTheme="minorHAnsi" w:cstheme="minorBidi"/>
        </w:rPr>
        <w:t>$7,000 for</w:t>
      </w:r>
      <w:r w:rsidR="0099063A">
        <w:rPr>
          <w:rFonts w:asciiTheme="minorHAnsi" w:eastAsia="Times New Roman" w:hAnsiTheme="minorHAnsi" w:cstheme="minorBidi"/>
        </w:rPr>
        <w:t xml:space="preserve"> the</w:t>
      </w:r>
      <w:r>
        <w:rPr>
          <w:rFonts w:asciiTheme="minorHAnsi" w:eastAsia="Times New Roman" w:hAnsiTheme="minorHAnsi" w:cstheme="minorBidi"/>
        </w:rPr>
        <w:t xml:space="preserve"> US</w:t>
      </w:r>
      <w:r w:rsidR="0099063A">
        <w:rPr>
          <w:rFonts w:asciiTheme="minorHAnsi" w:eastAsia="Times New Roman" w:hAnsiTheme="minorHAnsi" w:cstheme="minorBidi"/>
        </w:rPr>
        <w:t xml:space="preserve"> </w:t>
      </w:r>
      <w:r>
        <w:rPr>
          <w:rFonts w:asciiTheme="minorHAnsi" w:eastAsia="Times New Roman" w:hAnsiTheme="minorHAnsi" w:cstheme="minorBidi"/>
        </w:rPr>
        <w:t>V</w:t>
      </w:r>
      <w:r w:rsidR="0099063A">
        <w:rPr>
          <w:rFonts w:asciiTheme="minorHAnsi" w:eastAsia="Times New Roman" w:hAnsiTheme="minorHAnsi" w:cstheme="minorBidi"/>
        </w:rPr>
        <w:t xml:space="preserve">irgin </w:t>
      </w:r>
      <w:r>
        <w:rPr>
          <w:rFonts w:asciiTheme="minorHAnsi" w:eastAsia="Times New Roman" w:hAnsiTheme="minorHAnsi" w:cstheme="minorBidi"/>
        </w:rPr>
        <w:t>I</w:t>
      </w:r>
      <w:r w:rsidR="0099063A">
        <w:rPr>
          <w:rFonts w:asciiTheme="minorHAnsi" w:eastAsia="Times New Roman" w:hAnsiTheme="minorHAnsi" w:cstheme="minorBidi"/>
        </w:rPr>
        <w:t>slands</w:t>
      </w:r>
      <w:r>
        <w:rPr>
          <w:rFonts w:asciiTheme="minorHAnsi" w:eastAsia="Times New Roman" w:hAnsiTheme="minorHAnsi" w:cstheme="minorBidi"/>
        </w:rPr>
        <w:t xml:space="preserve"> and P</w:t>
      </w:r>
      <w:r w:rsidR="0099063A">
        <w:rPr>
          <w:rFonts w:asciiTheme="minorHAnsi" w:eastAsia="Times New Roman" w:hAnsiTheme="minorHAnsi" w:cstheme="minorBidi"/>
        </w:rPr>
        <w:t>uerto Rico)</w:t>
      </w:r>
      <w:r>
        <w:rPr>
          <w:rFonts w:asciiTheme="minorHAnsi" w:eastAsia="Times New Roman" w:hAnsiTheme="minorHAnsi" w:cstheme="minorBidi"/>
        </w:rPr>
        <w:t xml:space="preserve">. </w:t>
      </w:r>
      <w:r w:rsidR="00B33FD4" w:rsidRPr="00EB79F9">
        <w:rPr>
          <w:rFonts w:asciiTheme="minorHAnsi" w:hAnsiTheme="minorHAnsi" w:cstheme="minorBidi"/>
        </w:rPr>
        <w:t xml:space="preserve">Grants </w:t>
      </w:r>
      <w:r w:rsidR="00FE3DAB" w:rsidRPr="00EB79F9">
        <w:rPr>
          <w:rFonts w:asciiTheme="minorHAnsi" w:hAnsiTheme="minorHAnsi" w:cstheme="minorBidi"/>
        </w:rPr>
        <w:t>will generally</w:t>
      </w:r>
      <w:r w:rsidR="00B33FD4" w:rsidRPr="00EB79F9">
        <w:rPr>
          <w:rFonts w:asciiTheme="minorHAnsi" w:hAnsiTheme="minorHAnsi" w:cstheme="minorBidi"/>
        </w:rPr>
        <w:t xml:space="preserve"> range between $</w:t>
      </w:r>
      <w:r w:rsidR="00BC05FB" w:rsidRPr="00EB79F9">
        <w:rPr>
          <w:rFonts w:asciiTheme="minorHAnsi" w:hAnsiTheme="minorHAnsi" w:cstheme="minorBidi"/>
        </w:rPr>
        <w:t>1</w:t>
      </w:r>
      <w:r w:rsidR="00B33FD4" w:rsidRPr="00EB79F9">
        <w:rPr>
          <w:rFonts w:asciiTheme="minorHAnsi" w:hAnsiTheme="minorHAnsi" w:cstheme="minorBidi"/>
        </w:rPr>
        <w:t>,</w:t>
      </w:r>
      <w:r w:rsidR="00BC05FB" w:rsidRPr="00EB79F9">
        <w:rPr>
          <w:rFonts w:asciiTheme="minorHAnsi" w:hAnsiTheme="minorHAnsi" w:cstheme="minorBidi"/>
        </w:rPr>
        <w:t>5</w:t>
      </w:r>
      <w:r w:rsidR="00B33FD4" w:rsidRPr="00EB79F9">
        <w:rPr>
          <w:rFonts w:asciiTheme="minorHAnsi" w:hAnsiTheme="minorHAnsi" w:cstheme="minorBidi"/>
        </w:rPr>
        <w:t>00 - $</w:t>
      </w:r>
      <w:r w:rsidR="00F00F91" w:rsidRPr="00EB79F9">
        <w:rPr>
          <w:rFonts w:asciiTheme="minorHAnsi" w:hAnsiTheme="minorHAnsi" w:cstheme="minorBidi"/>
        </w:rPr>
        <w:t>4</w:t>
      </w:r>
      <w:r w:rsidR="00B33FD4" w:rsidRPr="00EB79F9">
        <w:rPr>
          <w:rFonts w:asciiTheme="minorHAnsi" w:hAnsiTheme="minorHAnsi" w:cstheme="minorBidi"/>
        </w:rPr>
        <w:t>,000</w:t>
      </w:r>
      <w:r w:rsidR="002D03A4" w:rsidRPr="00EB79F9">
        <w:rPr>
          <w:rFonts w:asciiTheme="minorHAnsi" w:hAnsiTheme="minorHAnsi" w:cstheme="minorBidi"/>
        </w:rPr>
        <w:t xml:space="preserve"> per presenter</w:t>
      </w:r>
      <w:r w:rsidR="000231F7" w:rsidRPr="00EB79F9">
        <w:rPr>
          <w:rFonts w:asciiTheme="minorHAnsi" w:hAnsiTheme="minorHAnsi" w:cstheme="minorBidi"/>
        </w:rPr>
        <w:t>.</w:t>
      </w:r>
      <w:r w:rsidR="00DC2BB3" w:rsidRPr="00EB79F9">
        <w:rPr>
          <w:rFonts w:asciiTheme="minorHAnsi" w:hAnsiTheme="minorHAnsi" w:cstheme="minorBidi"/>
        </w:rPr>
        <w:br/>
      </w:r>
    </w:p>
    <w:p w14:paraId="31FFEEA3" w14:textId="7CB09387" w:rsidR="00106671" w:rsidRDefault="00633A01" w:rsidP="00EB79F9">
      <w:pPr>
        <w:rPr>
          <w:rFonts w:ascii="Arial" w:hAnsi="Arial" w:cs="Arial"/>
          <w:sz w:val="20"/>
        </w:rPr>
      </w:pPr>
      <w:r w:rsidRPr="001D33AA">
        <w:rPr>
          <w:rFonts w:asciiTheme="minorHAnsi" w:hAnsiTheme="minorHAnsi" w:cstheme="minorHAnsi"/>
        </w:rPr>
        <w:t xml:space="preserve">All presenters interested in receiving grant subsidies and forming part of selected tours must submit </w:t>
      </w:r>
      <w:r>
        <w:rPr>
          <w:rFonts w:asciiTheme="minorHAnsi" w:hAnsiTheme="minorHAnsi" w:cstheme="minorHAnsi"/>
        </w:rPr>
        <w:t>an offer letter to the tour agent by April 15</w:t>
      </w:r>
      <w:r w:rsidRPr="001D33AA">
        <w:rPr>
          <w:rFonts w:asciiTheme="minorHAnsi" w:hAnsiTheme="minorHAnsi" w:cstheme="minorHAnsi"/>
        </w:rPr>
        <w:t>, 202</w:t>
      </w:r>
      <w:r>
        <w:rPr>
          <w:rFonts w:asciiTheme="minorHAnsi" w:hAnsiTheme="minorHAnsi" w:cstheme="minorHAnsi"/>
        </w:rPr>
        <w:t>4</w:t>
      </w:r>
      <w:r w:rsidRPr="001D33AA">
        <w:rPr>
          <w:rFonts w:asciiTheme="minorHAnsi" w:hAnsiTheme="minorHAnsi" w:cstheme="minorHAnsi"/>
        </w:rPr>
        <w:t xml:space="preserve">. </w:t>
      </w:r>
      <w:r>
        <w:rPr>
          <w:rFonts w:asciiTheme="minorHAnsi" w:hAnsiTheme="minorHAnsi" w:cstheme="minorHAnsi"/>
        </w:rPr>
        <w:t xml:space="preserve">After submitting the letter, presenters must fill out an </w:t>
      </w:r>
      <w:r w:rsidRPr="001D33AA">
        <w:rPr>
          <w:rFonts w:asciiTheme="minorHAnsi" w:hAnsiTheme="minorHAnsi" w:cstheme="minorHAnsi"/>
        </w:rPr>
        <w:t xml:space="preserve">online form </w:t>
      </w:r>
      <w:r>
        <w:rPr>
          <w:rFonts w:asciiTheme="minorHAnsi" w:hAnsiTheme="minorHAnsi" w:cstheme="minorHAnsi"/>
        </w:rPr>
        <w:t xml:space="preserve">that </w:t>
      </w:r>
      <w:r w:rsidRPr="001D33AA">
        <w:rPr>
          <w:rFonts w:asciiTheme="minorHAnsi" w:hAnsiTheme="minorHAnsi" w:cstheme="minorHAnsi"/>
        </w:rPr>
        <w:t>requests details about their organization and the engagement, including planned artist-involved community engagement.</w:t>
      </w:r>
      <w:r w:rsidR="004F7EE7">
        <w:rPr>
          <w:rFonts w:asciiTheme="minorHAnsi" w:hAnsiTheme="minorHAnsi" w:cstheme="minorHAnsi"/>
        </w:rPr>
        <w:br/>
      </w:r>
    </w:p>
    <w:p w14:paraId="30E08B67" w14:textId="77777777" w:rsidR="00AC5BEE" w:rsidRDefault="00AC5BEE" w:rsidP="00EB79F9">
      <w:pPr>
        <w:pStyle w:val="Heading1"/>
        <w:contextualSpacing/>
      </w:pPr>
      <w:r>
        <w:t>PRESENTER ELIGIBILITY</w:t>
      </w:r>
    </w:p>
    <w:p w14:paraId="3150C3FD" w14:textId="3D35D0BB" w:rsidR="00AC5BEE" w:rsidRPr="001D33AA" w:rsidRDefault="00AC5BEE" w:rsidP="00EB79F9">
      <w:pPr>
        <w:pStyle w:val="NormalWeb"/>
        <w:spacing w:before="0" w:beforeAutospacing="0" w:after="0" w:afterAutospacing="0"/>
        <w:contextualSpacing/>
        <w:rPr>
          <w:rFonts w:asciiTheme="minorHAnsi" w:hAnsiTheme="minorHAnsi" w:cstheme="minorHAnsi"/>
          <w:szCs w:val="22"/>
        </w:rPr>
      </w:pPr>
      <w:proofErr w:type="gramStart"/>
      <w:r w:rsidRPr="001D33AA">
        <w:rPr>
          <w:rFonts w:asciiTheme="minorHAnsi" w:hAnsiTheme="minorHAnsi" w:cstheme="minorHAnsi"/>
          <w:szCs w:val="22"/>
        </w:rPr>
        <w:t>In order to</w:t>
      </w:r>
      <w:proofErr w:type="gramEnd"/>
      <w:r w:rsidRPr="001D33AA">
        <w:rPr>
          <w:rFonts w:asciiTheme="minorHAnsi" w:hAnsiTheme="minorHAnsi" w:cstheme="minorHAnsi"/>
          <w:szCs w:val="22"/>
        </w:rPr>
        <w:t xml:space="preserve"> receive fee support grants</w:t>
      </w:r>
      <w:r w:rsidR="0061437C" w:rsidRPr="001D33AA">
        <w:rPr>
          <w:rFonts w:asciiTheme="minorHAnsi" w:hAnsiTheme="minorHAnsi" w:cstheme="minorHAnsi"/>
          <w:szCs w:val="22"/>
        </w:rPr>
        <w:t>,</w:t>
      </w:r>
      <w:r w:rsidRPr="001D33AA">
        <w:rPr>
          <w:rFonts w:asciiTheme="minorHAnsi" w:hAnsiTheme="minorHAnsi" w:cstheme="minorHAnsi"/>
          <w:szCs w:val="22"/>
        </w:rPr>
        <w:t xml:space="preserve"> a presenting organization must:</w:t>
      </w:r>
    </w:p>
    <w:p w14:paraId="027B8506" w14:textId="5488430B" w:rsidR="00AC5BEE" w:rsidRPr="001D33AA" w:rsidRDefault="00AC5BEE" w:rsidP="00EB79F9">
      <w:pPr>
        <w:pStyle w:val="NormalWeb"/>
        <w:numPr>
          <w:ilvl w:val="0"/>
          <w:numId w:val="14"/>
        </w:numPr>
        <w:spacing w:before="0" w:beforeAutospacing="0" w:after="0" w:afterAutospacing="0"/>
        <w:contextualSpacing/>
        <w:rPr>
          <w:rFonts w:asciiTheme="minorHAnsi" w:hAnsiTheme="minorHAnsi" w:cstheme="minorBidi"/>
        </w:rPr>
      </w:pPr>
      <w:r w:rsidRPr="260A62B2">
        <w:rPr>
          <w:rFonts w:asciiTheme="minorHAnsi" w:hAnsiTheme="minorHAnsi" w:cstheme="minorBidi"/>
        </w:rPr>
        <w:t xml:space="preserve">Be based anywhere in the </w:t>
      </w:r>
      <w:r w:rsidR="004F7EE7">
        <w:rPr>
          <w:rFonts w:asciiTheme="minorHAnsi" w:hAnsiTheme="minorHAnsi" w:cstheme="minorBidi"/>
        </w:rPr>
        <w:t xml:space="preserve">Mid </w:t>
      </w:r>
      <w:r w:rsidR="003A39AA" w:rsidRPr="260A62B2">
        <w:rPr>
          <w:rFonts w:asciiTheme="minorHAnsi" w:hAnsiTheme="minorHAnsi" w:cstheme="minorBidi"/>
        </w:rPr>
        <w:t>Atlantic</w:t>
      </w:r>
      <w:r w:rsidRPr="260A62B2">
        <w:rPr>
          <w:rFonts w:asciiTheme="minorHAnsi" w:hAnsiTheme="minorHAnsi" w:cstheme="minorBidi"/>
        </w:rPr>
        <w:t xml:space="preserve"> </w:t>
      </w:r>
      <w:r w:rsidR="004F7EE7">
        <w:rPr>
          <w:rFonts w:asciiTheme="minorHAnsi" w:hAnsiTheme="minorHAnsi" w:cstheme="minorBidi"/>
        </w:rPr>
        <w:t>Arts</w:t>
      </w:r>
      <w:r w:rsidR="00A2459B">
        <w:rPr>
          <w:rFonts w:asciiTheme="minorHAnsi" w:hAnsiTheme="minorHAnsi" w:cstheme="minorBidi"/>
        </w:rPr>
        <w:t>'</w:t>
      </w:r>
      <w:r w:rsidR="004F7EE7">
        <w:rPr>
          <w:rFonts w:asciiTheme="minorHAnsi" w:hAnsiTheme="minorHAnsi" w:cstheme="minorBidi"/>
        </w:rPr>
        <w:t xml:space="preserve"> </w:t>
      </w:r>
      <w:r w:rsidR="00AF58A6">
        <w:rPr>
          <w:rFonts w:asciiTheme="minorHAnsi" w:hAnsiTheme="minorHAnsi" w:cstheme="minorBidi"/>
        </w:rPr>
        <w:t>grantmaking area</w:t>
      </w:r>
      <w:r w:rsidR="00326BFE" w:rsidRPr="260A62B2">
        <w:rPr>
          <w:rFonts w:asciiTheme="minorHAnsi" w:hAnsiTheme="minorHAnsi" w:cstheme="minorBidi"/>
        </w:rPr>
        <w:t>: t</w:t>
      </w:r>
      <w:r w:rsidR="0071161A" w:rsidRPr="260A62B2">
        <w:rPr>
          <w:rFonts w:asciiTheme="minorHAnsi" w:hAnsiTheme="minorHAnsi" w:cstheme="minorBidi"/>
        </w:rPr>
        <w:t xml:space="preserve">he District of Columbia, </w:t>
      </w:r>
      <w:r w:rsidR="002717A5" w:rsidRPr="260A62B2">
        <w:rPr>
          <w:rFonts w:asciiTheme="minorHAnsi" w:hAnsiTheme="minorHAnsi" w:cstheme="minorBidi"/>
        </w:rPr>
        <w:t xml:space="preserve">Delaware, Maryland, New Jersey, New York, Pennsylvania, </w:t>
      </w:r>
      <w:r w:rsidR="003E21E6" w:rsidRPr="260A62B2">
        <w:rPr>
          <w:rFonts w:asciiTheme="minorHAnsi" w:hAnsiTheme="minorHAnsi" w:cstheme="minorBidi"/>
        </w:rPr>
        <w:t xml:space="preserve">Puerto Rico, </w:t>
      </w:r>
      <w:r w:rsidR="002717A5" w:rsidRPr="260A62B2">
        <w:rPr>
          <w:rFonts w:asciiTheme="minorHAnsi" w:hAnsiTheme="minorHAnsi" w:cstheme="minorBidi"/>
        </w:rPr>
        <w:t>Virginia, West Virginia</w:t>
      </w:r>
      <w:r w:rsidR="003E21E6" w:rsidRPr="260A62B2">
        <w:rPr>
          <w:rFonts w:asciiTheme="minorHAnsi" w:hAnsiTheme="minorHAnsi" w:cstheme="minorBidi"/>
        </w:rPr>
        <w:t>,</w:t>
      </w:r>
      <w:r w:rsidR="002717A5" w:rsidRPr="260A62B2">
        <w:rPr>
          <w:rFonts w:asciiTheme="minorHAnsi" w:hAnsiTheme="minorHAnsi" w:cstheme="minorBidi"/>
        </w:rPr>
        <w:t xml:space="preserve"> </w:t>
      </w:r>
      <w:r w:rsidRPr="260A62B2">
        <w:rPr>
          <w:rFonts w:asciiTheme="minorHAnsi" w:hAnsiTheme="minorHAnsi" w:cstheme="minorBidi"/>
        </w:rPr>
        <w:t>and</w:t>
      </w:r>
      <w:r w:rsidR="0071161A" w:rsidRPr="260A62B2">
        <w:rPr>
          <w:rFonts w:asciiTheme="minorHAnsi" w:hAnsiTheme="minorHAnsi" w:cstheme="minorBidi"/>
        </w:rPr>
        <w:t xml:space="preserve"> the </w:t>
      </w:r>
      <w:r w:rsidRPr="260A62B2">
        <w:rPr>
          <w:rFonts w:asciiTheme="minorHAnsi" w:hAnsiTheme="minorHAnsi" w:cstheme="minorBidi"/>
        </w:rPr>
        <w:t>U.S. Virgin Islands</w:t>
      </w:r>
      <w:r w:rsidR="00326BFE" w:rsidRPr="260A62B2">
        <w:rPr>
          <w:rFonts w:asciiTheme="minorHAnsi" w:hAnsiTheme="minorHAnsi" w:cstheme="minorBidi"/>
        </w:rPr>
        <w:t>.</w:t>
      </w:r>
    </w:p>
    <w:p w14:paraId="57AAEEED" w14:textId="77777777" w:rsidR="00AC5BEE" w:rsidRPr="001D33AA" w:rsidRDefault="00AC5BEE" w:rsidP="00EB79F9">
      <w:pPr>
        <w:pStyle w:val="NormalWeb"/>
        <w:numPr>
          <w:ilvl w:val="0"/>
          <w:numId w:val="14"/>
        </w:numPr>
        <w:spacing w:before="0" w:beforeAutospacing="0" w:after="0" w:afterAutospacing="0"/>
        <w:contextualSpacing/>
        <w:rPr>
          <w:rFonts w:asciiTheme="minorHAnsi" w:hAnsiTheme="minorHAnsi" w:cstheme="minorHAnsi"/>
          <w:szCs w:val="22"/>
        </w:rPr>
      </w:pPr>
      <w:r w:rsidRPr="001D33AA">
        <w:rPr>
          <w:rFonts w:asciiTheme="minorHAnsi" w:hAnsiTheme="minorHAnsi" w:cstheme="minorHAnsi"/>
          <w:szCs w:val="22"/>
        </w:rPr>
        <w:t>Be a 501(c)(3) nonprofit organization or a unit of state or local government. Units of state or local government must provide a document on official letterhead to confirm status as a government entity. Fiscal sponsorship is not permitted for this program.</w:t>
      </w:r>
    </w:p>
    <w:p w14:paraId="539CD955" w14:textId="77777777" w:rsidR="00AC5BEE" w:rsidRPr="001D33AA" w:rsidRDefault="00AC5BEE" w:rsidP="00EB79F9">
      <w:pPr>
        <w:pStyle w:val="NormalWeb"/>
        <w:numPr>
          <w:ilvl w:val="0"/>
          <w:numId w:val="14"/>
        </w:numPr>
        <w:spacing w:before="0" w:beforeAutospacing="0" w:after="0" w:afterAutospacing="0"/>
        <w:contextualSpacing/>
        <w:rPr>
          <w:rFonts w:asciiTheme="minorHAnsi" w:hAnsiTheme="minorHAnsi" w:cstheme="minorHAnsi"/>
          <w:szCs w:val="22"/>
        </w:rPr>
      </w:pPr>
      <w:r w:rsidRPr="001D33AA">
        <w:rPr>
          <w:rFonts w:asciiTheme="minorHAnsi" w:hAnsiTheme="minorHAnsi" w:cstheme="minorHAnsi"/>
          <w:szCs w:val="22"/>
        </w:rPr>
        <w:t>Be in good standing with Mid Atlantic Arts, with no overdue or outstanding required reports and/or grant documents.</w:t>
      </w:r>
    </w:p>
    <w:p w14:paraId="67200614" w14:textId="6A031FCE" w:rsidR="00363E99" w:rsidRPr="001D33AA" w:rsidRDefault="00AC5BEE" w:rsidP="00EB79F9">
      <w:pPr>
        <w:pStyle w:val="NormalWeb"/>
        <w:numPr>
          <w:ilvl w:val="0"/>
          <w:numId w:val="14"/>
        </w:numPr>
        <w:spacing w:before="0" w:beforeAutospacing="0" w:after="0" w:afterAutospacing="0"/>
        <w:contextualSpacing/>
        <w:rPr>
          <w:rFonts w:asciiTheme="minorHAnsi" w:hAnsiTheme="minorHAnsi" w:cstheme="minorHAnsi"/>
          <w:szCs w:val="28"/>
        </w:rPr>
      </w:pPr>
      <w:r w:rsidRPr="001D33AA">
        <w:rPr>
          <w:rFonts w:asciiTheme="minorHAnsi" w:hAnsiTheme="minorHAnsi" w:cstheme="minorHAnsi"/>
          <w:szCs w:val="22"/>
        </w:rPr>
        <w:t>For this program, a presenter is defined as an organization that regularly schedules and engages professional artists to perform before general audiences in its community and manages the related performance logistics as an ongoing and significant component of their organization’s activity</w:t>
      </w:r>
      <w:r w:rsidR="00363E99" w:rsidRPr="001D33AA">
        <w:rPr>
          <w:rFonts w:asciiTheme="minorHAnsi" w:hAnsiTheme="minorHAnsi" w:cstheme="minorHAnsi"/>
          <w:szCs w:val="22"/>
        </w:rPr>
        <w:t>.</w:t>
      </w:r>
    </w:p>
    <w:p w14:paraId="6BDDD6B3" w14:textId="0656DDA1" w:rsidR="00363E99" w:rsidRPr="001D33AA" w:rsidRDefault="00363E99" w:rsidP="00EB79F9">
      <w:pPr>
        <w:pStyle w:val="NormalWeb"/>
        <w:numPr>
          <w:ilvl w:val="0"/>
          <w:numId w:val="14"/>
        </w:numPr>
        <w:spacing w:before="0" w:beforeAutospacing="0" w:after="0" w:afterAutospacing="0"/>
        <w:contextualSpacing/>
        <w:rPr>
          <w:rFonts w:asciiTheme="minorHAnsi" w:hAnsiTheme="minorHAnsi" w:cstheme="minorBidi"/>
        </w:rPr>
      </w:pPr>
      <w:r w:rsidRPr="26F56556">
        <w:rPr>
          <w:rFonts w:asciiTheme="minorHAnsi" w:hAnsiTheme="minorHAnsi" w:cstheme="minorBidi"/>
        </w:rPr>
        <w:t xml:space="preserve">We encourage the participation of presenters from a variety of eligible organizations </w:t>
      </w:r>
      <w:proofErr w:type="gramStart"/>
      <w:r w:rsidRPr="26F56556">
        <w:rPr>
          <w:rFonts w:asciiTheme="minorHAnsi" w:hAnsiTheme="minorHAnsi" w:cstheme="minorBidi"/>
        </w:rPr>
        <w:t>including:</w:t>
      </w:r>
      <w:proofErr w:type="gramEnd"/>
      <w:r w:rsidRPr="26F56556">
        <w:rPr>
          <w:rFonts w:asciiTheme="minorHAnsi" w:hAnsiTheme="minorHAnsi" w:cstheme="minorBidi"/>
        </w:rPr>
        <w:t xml:space="preserve"> organizations that serve populations whose opportunities to experience the arts are limited by ethnicity, economics, geography, or disability; organizations with small and medium-sized budgets; organizations from rural </w:t>
      </w:r>
      <w:r w:rsidR="000D279D">
        <w:rPr>
          <w:rFonts w:asciiTheme="minorHAnsi" w:hAnsiTheme="minorHAnsi" w:cstheme="minorBidi"/>
        </w:rPr>
        <w:t>or</w:t>
      </w:r>
      <w:r w:rsidRPr="26F56556">
        <w:rPr>
          <w:rFonts w:asciiTheme="minorHAnsi" w:hAnsiTheme="minorHAnsi" w:cstheme="minorBidi"/>
        </w:rPr>
        <w:t xml:space="preserve"> urban communities; and organizations that may be receiving funding from Mid Atlantic Arts for the first time.</w:t>
      </w:r>
    </w:p>
    <w:p w14:paraId="40010AFA" w14:textId="6B595965" w:rsidR="00EA1624" w:rsidRPr="00A564CB" w:rsidRDefault="00872C2A" w:rsidP="00EB79F9">
      <w:pPr>
        <w:pStyle w:val="NormalWeb"/>
        <w:numPr>
          <w:ilvl w:val="0"/>
          <w:numId w:val="14"/>
        </w:numPr>
        <w:spacing w:before="0" w:beforeAutospacing="0" w:after="0" w:afterAutospacing="0"/>
        <w:contextualSpacing/>
        <w:rPr>
          <w:rFonts w:asciiTheme="minorHAnsi" w:hAnsiTheme="minorHAnsi" w:cstheme="minorHAnsi"/>
          <w:szCs w:val="28"/>
        </w:rPr>
      </w:pPr>
      <w:r>
        <w:t>Presenters will be selected on the strength of their proposed activity engagement as well as compelling outreach to their community.</w:t>
      </w:r>
    </w:p>
    <w:p w14:paraId="105BD529" w14:textId="77777777" w:rsidR="00392BFE" w:rsidRPr="00AB3E11" w:rsidRDefault="00392BFE" w:rsidP="003D7B70">
      <w:pPr>
        <w:pStyle w:val="ListParagraph"/>
        <w:spacing w:after="0" w:line="240" w:lineRule="auto"/>
        <w:rPr>
          <w:rFonts w:ascii="Arial" w:hAnsi="Arial" w:cs="Arial"/>
          <w:sz w:val="20"/>
        </w:rPr>
      </w:pPr>
    </w:p>
    <w:p w14:paraId="66AE5C3C" w14:textId="77777777" w:rsidR="00427626" w:rsidRDefault="00D9444F" w:rsidP="00EB79F9">
      <w:pPr>
        <w:pStyle w:val="Heading1"/>
        <w:contextualSpacing/>
      </w:pPr>
      <w:r>
        <w:t xml:space="preserve">ENGAGEMENT </w:t>
      </w:r>
      <w:r w:rsidR="0041123B">
        <w:t>REQUIREMENTS</w:t>
      </w:r>
    </w:p>
    <w:p w14:paraId="66AE5C3D" w14:textId="7136EAC4" w:rsidR="00427626" w:rsidRDefault="0041123B" w:rsidP="00EB79F9">
      <w:pPr>
        <w:contextualSpacing/>
      </w:pPr>
      <w:proofErr w:type="gramStart"/>
      <w:r>
        <w:t>In order to</w:t>
      </w:r>
      <w:proofErr w:type="gramEnd"/>
      <w:r>
        <w:t xml:space="preserve"> receive fee support grants a presenting organization must</w:t>
      </w:r>
      <w:r w:rsidR="00427626">
        <w:t>:</w:t>
      </w:r>
    </w:p>
    <w:p w14:paraId="6B62632B" w14:textId="77777777" w:rsidR="00A564CB" w:rsidRDefault="0041123B" w:rsidP="003D7B70">
      <w:pPr>
        <w:pStyle w:val="ListParagraph"/>
        <w:numPr>
          <w:ilvl w:val="0"/>
          <w:numId w:val="16"/>
        </w:numPr>
        <w:spacing w:after="0" w:line="240" w:lineRule="auto"/>
      </w:pPr>
      <w:proofErr w:type="gramStart"/>
      <w:r>
        <w:t>Enter into</w:t>
      </w:r>
      <w:proofErr w:type="gramEnd"/>
      <w:r>
        <w:t xml:space="preserve"> a contract with </w:t>
      </w:r>
      <w:r w:rsidR="00385197">
        <w:t>an Iberm</w:t>
      </w:r>
      <w:r w:rsidR="00385197" w:rsidRPr="00385197">
        <w:t>ú</w:t>
      </w:r>
      <w:r w:rsidR="00385197">
        <w:t xml:space="preserve">sicas-selected </w:t>
      </w:r>
      <w:r>
        <w:t xml:space="preserve">artist for at least one public performance </w:t>
      </w:r>
      <w:r w:rsidRPr="00392BFE">
        <w:rPr>
          <w:b/>
          <w:u w:val="single"/>
        </w:rPr>
        <w:t>and</w:t>
      </w:r>
      <w:r w:rsidR="00392BFE">
        <w:rPr>
          <w:b/>
          <w:u w:val="single"/>
        </w:rPr>
        <w:t xml:space="preserve"> </w:t>
      </w:r>
      <w:r w:rsidR="00D9444F">
        <w:t xml:space="preserve">at least one </w:t>
      </w:r>
      <w:r w:rsidR="00511C87">
        <w:t>community</w:t>
      </w:r>
      <w:r w:rsidR="00D9444F">
        <w:t xml:space="preserve"> engagement activity that builds appreciation for the performance or art form and provides the public with opportunities for direct interaction with the visiting artists. </w:t>
      </w:r>
      <w:r w:rsidR="00195568" w:rsidRPr="00195568">
        <w:t>Presenters will be selected on the strength of their proposed activity engagement as well as compelling outreach to their community.</w:t>
      </w:r>
      <w:r w:rsidR="00195568">
        <w:t xml:space="preserve"> </w:t>
      </w:r>
      <w:r w:rsidR="00511C87">
        <w:t>Community</w:t>
      </w:r>
      <w:r w:rsidR="00D9444F">
        <w:t xml:space="preserve"> engagement activities may include, but are not limited to, master classes, lecture-demonstrations, workshops, and pre- or post-performance discussions. The activity offered must involve the featured artist(s). Presenters </w:t>
      </w:r>
      <w:r w:rsidR="00F76C73">
        <w:t xml:space="preserve">must </w:t>
      </w:r>
      <w:r w:rsidR="00D9444F">
        <w:t xml:space="preserve">discuss the </w:t>
      </w:r>
      <w:r w:rsidR="00511C87">
        <w:t>community</w:t>
      </w:r>
      <w:r w:rsidR="00D9444F">
        <w:t xml:space="preserve"> engagement activity and the artist’s involvement and include these activities in their negotiations</w:t>
      </w:r>
      <w:r w:rsidR="000E1D96">
        <w:t>.</w:t>
      </w:r>
      <w:r w:rsidR="00F76C73">
        <w:t xml:space="preserve"> Presenters must </w:t>
      </w:r>
      <w:r w:rsidR="00F46B8F">
        <w:t>provide</w:t>
      </w:r>
      <w:r w:rsidR="00F76C73">
        <w:t xml:space="preserve"> detail</w:t>
      </w:r>
      <w:r w:rsidR="00ED5E4C">
        <w:t xml:space="preserve">s on community engagement plans </w:t>
      </w:r>
      <w:r w:rsidR="00F46B8F">
        <w:t xml:space="preserve">before being confirmed for a grant award. </w:t>
      </w:r>
    </w:p>
    <w:p w14:paraId="0095714D" w14:textId="77777777" w:rsidR="00A564CB" w:rsidRDefault="00A564CB" w:rsidP="00EB79F9">
      <w:pPr>
        <w:contextualSpacing/>
      </w:pPr>
    </w:p>
    <w:p w14:paraId="7BED52F4" w14:textId="77777777" w:rsidR="00A564CB" w:rsidRDefault="00A564CB" w:rsidP="00EB79F9">
      <w:pPr>
        <w:pStyle w:val="Heading1"/>
        <w:contextualSpacing/>
      </w:pPr>
      <w:r>
        <w:t>DETERMINATION OF GRANT AWARD AMOUNTS</w:t>
      </w:r>
    </w:p>
    <w:p w14:paraId="5A946721" w14:textId="77777777" w:rsidR="00A564CB" w:rsidRPr="001D33AA" w:rsidRDefault="3427FA61" w:rsidP="003D7B70">
      <w:pPr>
        <w:pStyle w:val="ListParagraph"/>
        <w:numPr>
          <w:ilvl w:val="0"/>
          <w:numId w:val="15"/>
        </w:numPr>
        <w:spacing w:line="240" w:lineRule="auto"/>
        <w:rPr>
          <w:rFonts w:asciiTheme="minorHAnsi" w:hAnsiTheme="minorHAnsi" w:cstheme="minorBidi"/>
        </w:rPr>
      </w:pPr>
      <w:r w:rsidRPr="3DA7F8DF">
        <w:rPr>
          <w:rFonts w:asciiTheme="minorHAnsi" w:hAnsiTheme="minorHAnsi" w:cstheme="minorBidi"/>
        </w:rPr>
        <w:t xml:space="preserve">Presenters reaching communities whose opportunities to experience the arts are limited by geography, ethnicity, economics, or disability will be given priority consideration for support. </w:t>
      </w:r>
    </w:p>
    <w:p w14:paraId="66AE5C3F" w14:textId="6C78A4DB" w:rsidR="00D9444F" w:rsidRDefault="00A564CB" w:rsidP="003D7B70">
      <w:pPr>
        <w:pStyle w:val="ListParagraph"/>
        <w:numPr>
          <w:ilvl w:val="0"/>
          <w:numId w:val="15"/>
        </w:numPr>
        <w:spacing w:line="240" w:lineRule="auto"/>
      </w:pPr>
      <w:r w:rsidRPr="00A564CB">
        <w:rPr>
          <w:rFonts w:asciiTheme="minorHAnsi" w:hAnsiTheme="minorHAnsi" w:cstheme="minorHAnsi"/>
          <w:szCs w:val="24"/>
        </w:rPr>
        <w:t xml:space="preserve">All eligible presenters that contract an eligible engagement, regardless of priority status, will be eligible for a fee subsidy grant award. </w:t>
      </w:r>
    </w:p>
    <w:p w14:paraId="66AE5C40" w14:textId="77777777" w:rsidR="0041123B" w:rsidRPr="0041123B" w:rsidRDefault="006F0BF9" w:rsidP="00EB79F9">
      <w:pPr>
        <w:pStyle w:val="Heading1"/>
        <w:contextualSpacing/>
      </w:pPr>
      <w:bookmarkStart w:id="0" w:name="_GRANT_AWARD_LIMITATIONS"/>
      <w:bookmarkEnd w:id="0"/>
      <w:r>
        <w:t xml:space="preserve">GRANT </w:t>
      </w:r>
      <w:r w:rsidR="0041123B">
        <w:t>AWARD LIMITATIONS</w:t>
      </w:r>
    </w:p>
    <w:p w14:paraId="66AE5C41" w14:textId="0A80EE71" w:rsidR="0041123B" w:rsidRDefault="000F561D" w:rsidP="003D7B70">
      <w:pPr>
        <w:pStyle w:val="ListParagraph"/>
        <w:numPr>
          <w:ilvl w:val="0"/>
          <w:numId w:val="17"/>
        </w:numPr>
        <w:spacing w:line="240" w:lineRule="auto"/>
      </w:pPr>
      <w:r>
        <w:t>An</w:t>
      </w:r>
      <w:r w:rsidR="00D9444F">
        <w:t xml:space="preserve"> eligible presenter can receive </w:t>
      </w:r>
      <w:r w:rsidR="002F4F42">
        <w:t xml:space="preserve">two </w:t>
      </w:r>
      <w:r>
        <w:t>award</w:t>
      </w:r>
      <w:r w:rsidR="002F4F42">
        <w:t>s</w:t>
      </w:r>
      <w:r>
        <w:t xml:space="preserve"> per </w:t>
      </w:r>
      <w:r w:rsidR="00D9444F">
        <w:t>year</w:t>
      </w:r>
      <w:r w:rsidR="0041123B">
        <w:t xml:space="preserve"> </w:t>
      </w:r>
      <w:r w:rsidR="00C15A3D">
        <w:t>provided</w:t>
      </w:r>
      <w:r w:rsidR="0041123B">
        <w:t xml:space="preserve"> each engagement meets program guidelines. </w:t>
      </w:r>
    </w:p>
    <w:p w14:paraId="66AE5C42" w14:textId="1ED72D0B" w:rsidR="00F054AE" w:rsidRDefault="00D9444F" w:rsidP="003D7B70">
      <w:pPr>
        <w:pStyle w:val="ListParagraph"/>
        <w:numPr>
          <w:ilvl w:val="0"/>
          <w:numId w:val="17"/>
        </w:numPr>
        <w:spacing w:line="240" w:lineRule="auto"/>
      </w:pPr>
      <w:r>
        <w:t>Fee support grants are</w:t>
      </w:r>
      <w:r w:rsidR="00C9494F">
        <w:t xml:space="preserve"> </w:t>
      </w:r>
      <w:r w:rsidR="00A564CB">
        <w:t>first come</w:t>
      </w:r>
      <w:r w:rsidR="003F1370">
        <w:t>, first served</w:t>
      </w:r>
      <w:r>
        <w:t>. Presenters are encouraged to secure artist engagements as soon as possible.</w:t>
      </w:r>
    </w:p>
    <w:p w14:paraId="66AE5C43" w14:textId="17DDEA88" w:rsidR="00D9444F" w:rsidRDefault="00C9494F" w:rsidP="003D7B70">
      <w:pPr>
        <w:pStyle w:val="ListParagraph"/>
        <w:numPr>
          <w:ilvl w:val="0"/>
          <w:numId w:val="17"/>
        </w:numPr>
        <w:spacing w:line="240" w:lineRule="auto"/>
      </w:pPr>
      <w:r>
        <w:t>Fee subsidy is not guaranteed until confirmed by Mid Atlantic Arts.</w:t>
      </w:r>
    </w:p>
    <w:p w14:paraId="66AE5C44" w14:textId="0F4818AE" w:rsidR="005D2B01" w:rsidRDefault="005D2B01" w:rsidP="003D7B70">
      <w:pPr>
        <w:pStyle w:val="ListParagraph"/>
        <w:numPr>
          <w:ilvl w:val="0"/>
          <w:numId w:val="17"/>
        </w:numPr>
        <w:spacing w:line="240" w:lineRule="auto"/>
      </w:pPr>
      <w:r>
        <w:t xml:space="preserve">Funding awarded by </w:t>
      </w:r>
      <w:r w:rsidR="00701AFD">
        <w:t>Mid Atlantic Arts</w:t>
      </w:r>
      <w:r>
        <w:t xml:space="preserve"> is </w:t>
      </w:r>
      <w:r w:rsidR="005C3FCC">
        <w:t>restricted to the</w:t>
      </w:r>
      <w:r w:rsidR="00347CEE">
        <w:t xml:space="preserve"> </w:t>
      </w:r>
      <w:r>
        <w:t>specific, direct costs of the project</w:t>
      </w:r>
      <w:r w:rsidR="005C3FCC">
        <w:t xml:space="preserve">, as detailed in the </w:t>
      </w:r>
      <w:r w:rsidR="00D53FBA">
        <w:t>Presenter Grant Award</w:t>
      </w:r>
      <w:r w:rsidR="005C3FCC">
        <w:t xml:space="preserve"> section above,</w:t>
      </w:r>
      <w:r>
        <w:t xml:space="preserve"> and </w:t>
      </w:r>
      <w:r w:rsidRPr="00392BFE">
        <w:rPr>
          <w:i/>
        </w:rPr>
        <w:t>may not be used for indirect costs</w:t>
      </w:r>
      <w:r>
        <w:t>.</w:t>
      </w:r>
    </w:p>
    <w:p w14:paraId="66AE5C45" w14:textId="55527C4C" w:rsidR="005D2B01" w:rsidRDefault="005D2B01" w:rsidP="003D7B70">
      <w:pPr>
        <w:pStyle w:val="ListParagraph"/>
        <w:numPr>
          <w:ilvl w:val="0"/>
          <w:numId w:val="17"/>
        </w:numPr>
        <w:spacing w:line="240" w:lineRule="auto"/>
      </w:pPr>
      <w:r>
        <w:t xml:space="preserve">Grants must be matched on a 1:1 basis. The match may not include Federal funds and the </w:t>
      </w:r>
      <w:proofErr w:type="gramStart"/>
      <w:r>
        <w:t>grant</w:t>
      </w:r>
      <w:proofErr w:type="gramEnd"/>
      <w:r>
        <w:t xml:space="preserve"> and the required match may not be used to match other Federal funds whether they are received directly from a Federal agency or indirectly, such as through a state agency or other entity.</w:t>
      </w:r>
    </w:p>
    <w:p w14:paraId="66AE5C46" w14:textId="48209A5B" w:rsidR="00C32DD5" w:rsidRDefault="00C32DD5" w:rsidP="00EB79F9">
      <w:pPr>
        <w:pStyle w:val="ListParagraph"/>
        <w:numPr>
          <w:ilvl w:val="0"/>
          <w:numId w:val="17"/>
        </w:numPr>
        <w:spacing w:after="0" w:line="240" w:lineRule="auto"/>
      </w:pPr>
      <w:r>
        <w:t xml:space="preserve">Any air travel directly paid by the presenter in whole or in part with this grant or the match must follow the provisions of the Fly America Act. Any air travel must be </w:t>
      </w:r>
      <w:r w:rsidR="00347CEE">
        <w:t>done</w:t>
      </w:r>
      <w:r>
        <w:t xml:space="preserve"> on a U.S. flag air carrier which can include service provided under a code share agreement with a foreign air carrier when the ticket, or documentation for an electronic ticket, identifies the U.S. flag air carrier’s designator code and flight number. Exceptions to the Fly America Act are outlined in the Grant Award Agreement.</w:t>
      </w:r>
      <w:r w:rsidR="0044581C">
        <w:br/>
      </w:r>
    </w:p>
    <w:p w14:paraId="66AE5C47" w14:textId="04CD29A0" w:rsidR="00427626" w:rsidRDefault="006F0BF9" w:rsidP="00EB79F9">
      <w:pPr>
        <w:pStyle w:val="Heading1"/>
        <w:contextualSpacing/>
      </w:pPr>
      <w:r>
        <w:t xml:space="preserve">GRANT </w:t>
      </w:r>
      <w:r w:rsidR="00D9444F">
        <w:t>AWARD TIMELIN</w:t>
      </w:r>
      <w:r w:rsidR="0036634B">
        <w:t>E, PAYMENT, AND FINAL REPORT</w:t>
      </w:r>
    </w:p>
    <w:p w14:paraId="26E35244" w14:textId="5BE78474" w:rsidR="00EE13C2" w:rsidRPr="00EE13C2" w:rsidRDefault="00EE13C2" w:rsidP="003D7B70">
      <w:pPr>
        <w:pStyle w:val="ListParagraph"/>
        <w:numPr>
          <w:ilvl w:val="0"/>
          <w:numId w:val="18"/>
        </w:numPr>
        <w:spacing w:line="240" w:lineRule="auto"/>
        <w:rPr>
          <w:b/>
        </w:rPr>
      </w:pPr>
      <w:r>
        <w:rPr>
          <w:bCs/>
        </w:rPr>
        <w:t xml:space="preserve">Presenters </w:t>
      </w:r>
      <w:r w:rsidR="00915F02">
        <w:rPr>
          <w:bCs/>
        </w:rPr>
        <w:t xml:space="preserve">intending to join a tour with grant support must submit an offer letter to the artist’s agent by April 15, </w:t>
      </w:r>
      <w:proofErr w:type="gramStart"/>
      <w:r w:rsidR="00915F02">
        <w:rPr>
          <w:bCs/>
        </w:rPr>
        <w:t>2024</w:t>
      </w:r>
      <w:proofErr w:type="gramEnd"/>
      <w:r w:rsidR="00680EAD">
        <w:rPr>
          <w:bCs/>
        </w:rPr>
        <w:t xml:space="preserve"> that includes the </w:t>
      </w:r>
      <w:r w:rsidR="00680EAD" w:rsidRPr="001D33AA">
        <w:rPr>
          <w:rFonts w:asciiTheme="minorHAnsi" w:eastAsia="Times New Roman" w:hAnsiTheme="minorHAnsi" w:cstheme="minorHAnsi"/>
        </w:rPr>
        <w:t>presenter’s name, contact information, public performance and community engagement date(s), as well as the negotiated inclusive fee</w:t>
      </w:r>
      <w:r w:rsidR="00680EAD">
        <w:rPr>
          <w:rFonts w:asciiTheme="minorHAnsi" w:eastAsia="Times New Roman" w:hAnsiTheme="minorHAnsi" w:cstheme="minorHAnsi"/>
        </w:rPr>
        <w:t xml:space="preserve"> and recommended amount of grant support as discussed with the tour agent. </w:t>
      </w:r>
    </w:p>
    <w:p w14:paraId="66AE5C49" w14:textId="78AC53CB" w:rsidR="00D9444F" w:rsidRPr="00392BFE" w:rsidRDefault="00D9444F" w:rsidP="003D7B70">
      <w:pPr>
        <w:pStyle w:val="ListParagraph"/>
        <w:numPr>
          <w:ilvl w:val="0"/>
          <w:numId w:val="18"/>
        </w:numPr>
        <w:spacing w:line="240" w:lineRule="auto"/>
        <w:rPr>
          <w:b/>
        </w:rPr>
      </w:pPr>
      <w:r>
        <w:t>Presenters</w:t>
      </w:r>
      <w:r w:rsidR="004928F1">
        <w:t xml:space="preserve"> </w:t>
      </w:r>
      <w:r>
        <w:t xml:space="preserve">will be required to fill out a short online form with </w:t>
      </w:r>
      <w:r w:rsidR="00F17F00">
        <w:t>public performance and</w:t>
      </w:r>
      <w:r>
        <w:t xml:space="preserve"> </w:t>
      </w:r>
      <w:r w:rsidR="00511C87">
        <w:t>community</w:t>
      </w:r>
      <w:r>
        <w:t xml:space="preserve"> engagement activity details </w:t>
      </w:r>
      <w:r w:rsidR="00CD3063">
        <w:t xml:space="preserve">by </w:t>
      </w:r>
      <w:r w:rsidR="00DB743E">
        <w:t>May 10</w:t>
      </w:r>
      <w:r w:rsidR="004928F1">
        <w:t>,</w:t>
      </w:r>
      <w:r w:rsidR="00E12DE7">
        <w:t xml:space="preserve"> 202</w:t>
      </w:r>
      <w:r w:rsidR="00DB743E">
        <w:t>4</w:t>
      </w:r>
      <w:r>
        <w:t>.</w:t>
      </w:r>
    </w:p>
    <w:p w14:paraId="66AE5C4A" w14:textId="7358817F" w:rsidR="00D9444F" w:rsidRDefault="00730D5E" w:rsidP="003D7B70">
      <w:pPr>
        <w:pStyle w:val="ListParagraph"/>
        <w:numPr>
          <w:ilvl w:val="0"/>
          <w:numId w:val="18"/>
        </w:numPr>
        <w:spacing w:line="240" w:lineRule="auto"/>
      </w:pPr>
      <w:r>
        <w:t>P</w:t>
      </w:r>
      <w:r w:rsidR="00D9444F">
        <w:t xml:space="preserve">resenters will be notified of official fee support grant approval </w:t>
      </w:r>
      <w:r w:rsidR="0050412F">
        <w:t xml:space="preserve">by July </w:t>
      </w:r>
      <w:r w:rsidR="003D7B70">
        <w:t>1</w:t>
      </w:r>
      <w:r w:rsidR="0050412F">
        <w:t>, 2024</w:t>
      </w:r>
      <w:r>
        <w:t>.</w:t>
      </w:r>
    </w:p>
    <w:p w14:paraId="31B3A1E2" w14:textId="77777777" w:rsidR="005F5798" w:rsidRDefault="00563406" w:rsidP="003D7B70">
      <w:pPr>
        <w:pStyle w:val="ListParagraph"/>
        <w:numPr>
          <w:ilvl w:val="0"/>
          <w:numId w:val="18"/>
        </w:numPr>
        <w:spacing w:line="240" w:lineRule="auto"/>
      </w:pPr>
      <w:r>
        <w:t xml:space="preserve">If awarded, the initial </w:t>
      </w:r>
      <w:r w:rsidR="005F5798" w:rsidRPr="005F5798">
        <w:t xml:space="preserve">payment of 90% of the presenter grant will be released at the beginning of the grant period (30 days prior to the first engagement activity) provided that the following items have been completed by the grant recipient: </w:t>
      </w:r>
    </w:p>
    <w:p w14:paraId="064553B8" w14:textId="44E00318" w:rsidR="005F5798" w:rsidRDefault="005F5798" w:rsidP="003D7B70">
      <w:pPr>
        <w:pStyle w:val="ListParagraph"/>
        <w:numPr>
          <w:ilvl w:val="1"/>
          <w:numId w:val="18"/>
        </w:numPr>
        <w:spacing w:line="240" w:lineRule="auto"/>
      </w:pPr>
      <w:r w:rsidRPr="005F5798">
        <w:t xml:space="preserve">Review and execution of a grant award agreement  </w:t>
      </w:r>
    </w:p>
    <w:p w14:paraId="2925B64D" w14:textId="3FED1770" w:rsidR="009F6235" w:rsidRDefault="005F5798" w:rsidP="003D7B70">
      <w:pPr>
        <w:pStyle w:val="ListParagraph"/>
        <w:numPr>
          <w:ilvl w:val="1"/>
          <w:numId w:val="18"/>
        </w:numPr>
        <w:spacing w:line="240" w:lineRule="auto"/>
      </w:pPr>
      <w:r w:rsidRPr="005F5798">
        <w:t xml:space="preserve">Upload </w:t>
      </w:r>
      <w:r w:rsidR="009F6235">
        <w:t xml:space="preserve">of </w:t>
      </w:r>
      <w:r w:rsidRPr="005F5798">
        <w:t xml:space="preserve">a copy of the counter-signed contract with the proposed artist in the Mid Atlantic Arts portal no later than 30 days prior to the first engagement activity </w:t>
      </w:r>
    </w:p>
    <w:p w14:paraId="20EA85AF" w14:textId="630D0EB5" w:rsidR="0044581C" w:rsidRPr="00414DD3" w:rsidRDefault="009F6235" w:rsidP="00EB79F9">
      <w:pPr>
        <w:pStyle w:val="ListParagraph"/>
        <w:numPr>
          <w:ilvl w:val="0"/>
          <w:numId w:val="18"/>
        </w:numPr>
        <w:spacing w:after="0" w:line="240" w:lineRule="auto"/>
      </w:pPr>
      <w:r>
        <w:t xml:space="preserve">Final Report: </w:t>
      </w:r>
      <w:r w:rsidR="005F5798" w:rsidRPr="005F5798">
        <w:t xml:space="preserve">A final report for a funded project is to be completed and is due no later than 30 days after the conclusion of the final engagement activity. The final report, made available in the Mid Atlantic Arts portal at the time the grant is awarded, requires a brief description of the completed project along with an accounting of expenditures for the funded activities. Final report instructions are provided as part of the grant award documents. The final 10% of the grant is paid once a complete and satisfactory final report is received from the grant recipient and approved.  </w:t>
      </w:r>
      <w:r w:rsidR="00071FA9">
        <w:br/>
      </w:r>
    </w:p>
    <w:p w14:paraId="66AE5C4B" w14:textId="0C30D374" w:rsidR="00427626" w:rsidRPr="00D9444F" w:rsidRDefault="00427626" w:rsidP="00071FA9">
      <w:pPr>
        <w:pStyle w:val="Heading1"/>
        <w:contextualSpacing/>
      </w:pPr>
      <w:r w:rsidRPr="00D9444F">
        <w:t>CONTACT US</w:t>
      </w:r>
    </w:p>
    <w:p w14:paraId="41F8F34E" w14:textId="3047FE6E" w:rsidR="003D7B70" w:rsidRDefault="00267B6A" w:rsidP="00EE5ED8">
      <w:pPr>
        <w:pStyle w:val="ListParagraph"/>
        <w:ind w:left="0"/>
      </w:pPr>
      <w:r>
        <w:rPr>
          <w:rFonts w:asciiTheme="minorHAnsi" w:hAnsiTheme="minorHAnsi" w:cstheme="minorHAnsi"/>
        </w:rPr>
        <w:t xml:space="preserve">Contact </w:t>
      </w:r>
      <w:r w:rsidR="007D4D4E" w:rsidRPr="00E01DFA">
        <w:rPr>
          <w:rFonts w:asciiTheme="minorHAnsi" w:hAnsiTheme="minorHAnsi" w:cstheme="minorHAnsi"/>
        </w:rPr>
        <w:t xml:space="preserve">Andrew Alness Olson, Program </w:t>
      </w:r>
      <w:r w:rsidR="00EB70C6" w:rsidRPr="00E01DFA">
        <w:rPr>
          <w:rFonts w:asciiTheme="minorHAnsi" w:hAnsiTheme="minorHAnsi" w:cstheme="minorHAnsi"/>
        </w:rPr>
        <w:t>Director</w:t>
      </w:r>
      <w:r w:rsidR="007D4D4E" w:rsidRPr="00E01DFA">
        <w:rPr>
          <w:rFonts w:asciiTheme="minorHAnsi" w:hAnsiTheme="minorHAnsi" w:cstheme="minorHAnsi"/>
        </w:rPr>
        <w:t>, International</w:t>
      </w:r>
      <w:r>
        <w:rPr>
          <w:rFonts w:asciiTheme="minorHAnsi" w:hAnsiTheme="minorHAnsi" w:cstheme="minorHAnsi"/>
        </w:rPr>
        <w:t xml:space="preserve"> at</w:t>
      </w:r>
      <w:r w:rsidR="000E66F0" w:rsidRPr="00EB79F9">
        <w:rPr>
          <w:rFonts w:asciiTheme="minorHAnsi" w:hAnsiTheme="minorHAnsi" w:cstheme="minorHAnsi"/>
        </w:rPr>
        <w:t xml:space="preserve"> </w:t>
      </w:r>
      <w:hyperlink r:id="rId15" w:history="1">
        <w:r w:rsidR="000E66F0" w:rsidRPr="00E01DFA">
          <w:rPr>
            <w:rStyle w:val="Hyperlink"/>
            <w:rFonts w:asciiTheme="minorHAnsi" w:hAnsiTheme="minorHAnsi" w:cstheme="minorHAnsi"/>
            <w:color w:val="8064A2" w:themeColor="accent4"/>
          </w:rPr>
          <w:t>andrew@midatlanticarts.org</w:t>
        </w:r>
      </w:hyperlink>
      <w:r w:rsidR="00BD7E34">
        <w:rPr>
          <w:rFonts w:asciiTheme="minorHAnsi" w:hAnsiTheme="minorHAnsi" w:cstheme="minorHAnsi"/>
        </w:rPr>
        <w:t xml:space="preserve"> or by calling </w:t>
      </w:r>
      <w:r w:rsidR="00CA2295" w:rsidRPr="00E01DFA">
        <w:rPr>
          <w:rFonts w:asciiTheme="minorHAnsi" w:hAnsiTheme="minorHAnsi" w:cstheme="minorHAnsi"/>
        </w:rPr>
        <w:t>410-539-6656 x</w:t>
      </w:r>
      <w:r w:rsidR="0056735F" w:rsidRPr="00E01DFA">
        <w:rPr>
          <w:rFonts w:asciiTheme="minorHAnsi" w:hAnsiTheme="minorHAnsi" w:cstheme="minorHAnsi"/>
        </w:rPr>
        <w:t>103</w:t>
      </w:r>
      <w:r w:rsidR="00BD7E34">
        <w:rPr>
          <w:rFonts w:asciiTheme="minorHAnsi" w:hAnsiTheme="minorHAnsi" w:cstheme="minorHAnsi"/>
        </w:rPr>
        <w:t xml:space="preserve">. </w:t>
      </w:r>
      <w:r w:rsidR="0050412F" w:rsidRPr="00E01DFA">
        <w:rPr>
          <w:rFonts w:asciiTheme="minorHAnsi" w:hAnsiTheme="minorHAnsi" w:cstheme="minorHAnsi"/>
        </w:rPr>
        <w:t xml:space="preserve">Steph Reyes, Program Associate, </w:t>
      </w:r>
      <w:r w:rsidR="003F3D01" w:rsidRPr="00E01DFA">
        <w:rPr>
          <w:rFonts w:asciiTheme="minorHAnsi" w:hAnsiTheme="minorHAnsi" w:cstheme="minorHAnsi"/>
        </w:rPr>
        <w:t>Fellowships &amp; International</w:t>
      </w:r>
      <w:r w:rsidR="00BD7E34">
        <w:rPr>
          <w:rFonts w:asciiTheme="minorHAnsi" w:hAnsiTheme="minorHAnsi" w:cstheme="minorHAnsi"/>
        </w:rPr>
        <w:t xml:space="preserve"> can be reached at</w:t>
      </w:r>
      <w:r w:rsidR="002669C3" w:rsidRPr="00E01DFA">
        <w:rPr>
          <w:rFonts w:asciiTheme="minorHAnsi" w:hAnsiTheme="minorHAnsi" w:cstheme="minorHAnsi"/>
        </w:rPr>
        <w:t xml:space="preserve"> </w:t>
      </w:r>
      <w:hyperlink r:id="rId16" w:history="1">
        <w:r w:rsidR="003D7B70" w:rsidRPr="00E01DFA">
          <w:rPr>
            <w:rStyle w:val="Hyperlink"/>
            <w:color w:val="8064A2" w:themeColor="accent4"/>
          </w:rPr>
          <w:t>sreyes@midatlanticarts.org</w:t>
        </w:r>
      </w:hyperlink>
      <w:r w:rsidR="00BD7E34">
        <w:rPr>
          <w:rFonts w:asciiTheme="minorHAnsi" w:hAnsiTheme="minorHAnsi" w:cstheme="minorHAnsi"/>
          <w:color w:val="8064A2" w:themeColor="accent4"/>
        </w:rPr>
        <w:t>.</w:t>
      </w:r>
    </w:p>
    <w:p w14:paraId="66C3FC3A" w14:textId="68FE0C40" w:rsidR="00E01DFA" w:rsidRDefault="001B71E7" w:rsidP="70EE6156">
      <w:pPr>
        <w:contextualSpacing/>
        <w:jc w:val="center"/>
        <w:rPr>
          <w:i/>
          <w:iCs/>
        </w:rPr>
      </w:pPr>
      <w:r w:rsidRPr="00392BFE">
        <w:rPr>
          <w:i/>
          <w:iCs/>
        </w:rPr>
        <w:t xml:space="preserve">Support for Iber Exchange is provided </w:t>
      </w:r>
      <w:proofErr w:type="gramStart"/>
      <w:r w:rsidRPr="00392BFE">
        <w:rPr>
          <w:i/>
          <w:iCs/>
        </w:rPr>
        <w:t>by</w:t>
      </w:r>
      <w:proofErr w:type="gramEnd"/>
      <w:r w:rsidRPr="00392BFE">
        <w:rPr>
          <w:i/>
          <w:iCs/>
        </w:rPr>
        <w:t xml:space="preserve"> </w:t>
      </w:r>
    </w:p>
    <w:p w14:paraId="05D380F0" w14:textId="7528D04F" w:rsidR="001504B3" w:rsidRPr="00F40050" w:rsidRDefault="00AC0B45" w:rsidP="00EE5ED8">
      <w:pPr>
        <w:contextualSpacing/>
        <w:jc w:val="center"/>
        <w:rPr>
          <w:i/>
          <w:iCs/>
        </w:rPr>
      </w:pPr>
      <w:r>
        <w:rPr>
          <w:rFonts w:asciiTheme="minorHAnsi" w:eastAsia="Calibri" w:hAnsiTheme="minorHAnsi" w:cstheme="minorHAnsi"/>
          <w:noProof/>
        </w:rPr>
        <mc:AlternateContent>
          <mc:Choice Requires="wpg">
            <w:drawing>
              <wp:anchor distT="0" distB="0" distL="114300" distR="114300" simplePos="0" relativeHeight="251658241" behindDoc="0" locked="0" layoutInCell="1" allowOverlap="1" wp14:anchorId="0F859B2F" wp14:editId="39CC5778">
                <wp:simplePos x="0" y="0"/>
                <wp:positionH relativeFrom="margin">
                  <wp:align>center</wp:align>
                </wp:positionH>
                <wp:positionV relativeFrom="paragraph">
                  <wp:posOffset>316230</wp:posOffset>
                </wp:positionV>
                <wp:extent cx="6444401" cy="1040130"/>
                <wp:effectExtent l="0" t="0" r="0" b="7620"/>
                <wp:wrapNone/>
                <wp:docPr id="229510347" name="Group 229510347"/>
                <wp:cNvGraphicFramePr/>
                <a:graphic xmlns:a="http://schemas.openxmlformats.org/drawingml/2006/main">
                  <a:graphicData uri="http://schemas.microsoft.com/office/word/2010/wordprocessingGroup">
                    <wpg:wgp>
                      <wpg:cNvGrpSpPr/>
                      <wpg:grpSpPr>
                        <a:xfrm>
                          <a:off x="0" y="0"/>
                          <a:ext cx="6444401" cy="1040130"/>
                          <a:chOff x="0" y="0"/>
                          <a:chExt cx="6444401" cy="1040130"/>
                        </a:xfrm>
                      </wpg:grpSpPr>
                      <pic:pic xmlns:pic="http://schemas.openxmlformats.org/drawingml/2006/picture">
                        <pic:nvPicPr>
                          <pic:cNvPr id="2" name="Picture 2" descr="National Endowment for the Arts logo&#10;"/>
                          <pic:cNvPicPr>
                            <a:picLocks noChangeAspect="1"/>
                          </pic:cNvPicPr>
                        </pic:nvPicPr>
                        <pic:blipFill rotWithShape="1">
                          <a:blip r:embed="rId17" cstate="print">
                            <a:extLst>
                              <a:ext uri="{28A0092B-C50C-407E-A947-70E740481C1C}">
                                <a14:useLocalDpi xmlns:a14="http://schemas.microsoft.com/office/drawing/2010/main" val="0"/>
                              </a:ext>
                            </a:extLst>
                          </a:blip>
                          <a:srcRect b="12000"/>
                          <a:stretch/>
                        </pic:blipFill>
                        <pic:spPr bwMode="auto">
                          <a:xfrm>
                            <a:off x="0" y="154379"/>
                            <a:ext cx="1733550"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Logo&#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01932" y="0"/>
                            <a:ext cx="1733550" cy="1040130"/>
                          </a:xfrm>
                          <a:prstGeom prst="rect">
                            <a:avLst/>
                          </a:prstGeom>
                          <a:noFill/>
                        </pic:spPr>
                      </pic:pic>
                      <pic:pic xmlns:pic="http://schemas.openxmlformats.org/drawingml/2006/picture">
                        <pic:nvPicPr>
                          <pic:cNvPr id="1" name="Picture 1" descr="A picture containing graphical user interface&#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l="65534"/>
                          <a:stretch/>
                        </pic:blipFill>
                        <pic:spPr bwMode="auto">
                          <a:xfrm>
                            <a:off x="4227616" y="95003"/>
                            <a:ext cx="2216785" cy="866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AB25AD" id="Group 229510347" o:spid="_x0000_s1026" style="position:absolute;margin-left:0;margin-top:24.9pt;width:507.45pt;height:81.9pt;z-index:251658241;mso-position-horizontal:center;mso-position-horizontal-relative:margin" coordsize="64444,104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ational Endowment for the Arts logo&#10;" style="position:absolute;top:1543;width:1733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">
                  <v:imagedata r:id="rId20" o:title="National Endowment for the Arts logo&#10;" cropbottom="7864f"/>
                </v:shape>
                <v:shape id="Picture 6" o:spid="_x0000_s1028" type="#_x0000_t75" alt="Logo&#10;&#10;Description automatically generated" style="position:absolute;left:21019;width:17335;height:10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">
                  <v:imagedata r:id="rId21" o:title="Logo&#10;&#10;Description automatically generated"/>
                </v:shape>
                <v:shape id="Picture 1" o:spid="_x0000_s1029" type="#_x0000_t75" alt="A picture containing graphical user interface&#10;&#10;Description automatically generated" style="position:absolute;left:42276;top:950;width:2216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">
                  <v:imagedata r:id="rId22" o:title="A picture containing graphical user interface&#10;&#10;Description automatically generated" cropleft="42948f"/>
                </v:shape>
                <w10:wrap anchorx="margin"/>
              </v:group>
            </w:pict>
          </mc:Fallback>
        </mc:AlternateContent>
      </w:r>
      <w:r w:rsidR="001B71E7" w:rsidRPr="00392BFE">
        <w:rPr>
          <w:i/>
          <w:iCs/>
        </w:rPr>
        <w:t>the</w:t>
      </w:r>
      <w:r w:rsidR="00BF772E" w:rsidRPr="00392BFE">
        <w:rPr>
          <w:i/>
          <w:iCs/>
        </w:rPr>
        <w:t xml:space="preserve"> N</w:t>
      </w:r>
      <w:r w:rsidR="001B71E7" w:rsidRPr="00392BFE">
        <w:rPr>
          <w:i/>
          <w:iCs/>
        </w:rPr>
        <w:t>ational Endowment for the Art</w:t>
      </w:r>
      <w:r w:rsidR="004F49A0" w:rsidRPr="00392BFE">
        <w:rPr>
          <w:i/>
          <w:iCs/>
        </w:rPr>
        <w:t>s</w:t>
      </w:r>
      <w:r w:rsidR="0012065F" w:rsidRPr="00392BFE">
        <w:rPr>
          <w:i/>
          <w:iCs/>
        </w:rPr>
        <w:t xml:space="preserve"> </w:t>
      </w:r>
      <w:r w:rsidR="00DC06FA" w:rsidRPr="00392BFE">
        <w:rPr>
          <w:i/>
          <w:iCs/>
        </w:rPr>
        <w:t xml:space="preserve">in </w:t>
      </w:r>
      <w:r w:rsidR="009B412C" w:rsidRPr="00392BFE">
        <w:rPr>
          <w:i/>
          <w:iCs/>
        </w:rPr>
        <w:t>collaboration</w:t>
      </w:r>
      <w:r w:rsidR="00DC06FA" w:rsidRPr="00392BFE">
        <w:rPr>
          <w:i/>
          <w:iCs/>
        </w:rPr>
        <w:t xml:space="preserve"> with Iber</w:t>
      </w:r>
      <w:r w:rsidR="004F49A0" w:rsidRPr="00392BFE">
        <w:rPr>
          <w:i/>
          <w:iCs/>
        </w:rPr>
        <w:t>músicas</w:t>
      </w:r>
    </w:p>
    <w:sectPr w:rsidR="001504B3" w:rsidRPr="00F40050" w:rsidSect="00CF5A4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6F42" w14:textId="77777777" w:rsidR="008F29F4" w:rsidRDefault="008F29F4" w:rsidP="00427626">
      <w:r>
        <w:separator/>
      </w:r>
    </w:p>
    <w:p w14:paraId="2B65E210" w14:textId="77777777" w:rsidR="008F29F4" w:rsidRDefault="008F29F4"/>
    <w:p w14:paraId="7E9E4FCC" w14:textId="77777777" w:rsidR="008F29F4" w:rsidRDefault="008F29F4"/>
    <w:p w14:paraId="1A682E59" w14:textId="77777777" w:rsidR="008F29F4" w:rsidRDefault="008F29F4"/>
  </w:endnote>
  <w:endnote w:type="continuationSeparator" w:id="0">
    <w:p w14:paraId="4C459101" w14:textId="77777777" w:rsidR="008F29F4" w:rsidRDefault="008F29F4" w:rsidP="00427626">
      <w:r>
        <w:continuationSeparator/>
      </w:r>
    </w:p>
    <w:p w14:paraId="23D8AEDA" w14:textId="77777777" w:rsidR="008F29F4" w:rsidRDefault="008F29F4"/>
    <w:p w14:paraId="4AB8B2B8" w14:textId="77777777" w:rsidR="008F29F4" w:rsidRDefault="008F29F4"/>
    <w:p w14:paraId="2AAD084C" w14:textId="77777777" w:rsidR="008F29F4" w:rsidRDefault="008F29F4"/>
  </w:endnote>
  <w:endnote w:type="continuationNotice" w:id="1">
    <w:p w14:paraId="443C2445" w14:textId="77777777" w:rsidR="008F29F4" w:rsidRDefault="008F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old">
    <w:altName w:val="Calibri"/>
    <w:panose1 w:val="00000000000000000000"/>
    <w:charset w:val="00"/>
    <w:family w:val="modern"/>
    <w:notTrueType/>
    <w:pitch w:val="variable"/>
    <w:sig w:usb0="A000002F" w:usb1="00000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49437302"/>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14:paraId="66AE5C66" w14:textId="77777777" w:rsidR="00FE790B" w:rsidRDefault="007C22B4">
            <w:r w:rsidRPr="00AB3E11">
              <w:rPr>
                <w:rFonts w:ascii="Arial" w:hAnsi="Arial" w:cs="Arial"/>
                <w:sz w:val="20"/>
              </w:rPr>
              <w:t xml:space="preserve">Page </w:t>
            </w:r>
            <w:r w:rsidRPr="00AB3E11">
              <w:rPr>
                <w:rFonts w:ascii="Arial" w:hAnsi="Arial" w:cs="Arial"/>
                <w:b/>
                <w:bCs/>
                <w:sz w:val="20"/>
              </w:rPr>
              <w:fldChar w:fldCharType="begin"/>
            </w:r>
            <w:r w:rsidRPr="00AB3E11">
              <w:rPr>
                <w:rFonts w:ascii="Arial" w:hAnsi="Arial" w:cs="Arial"/>
                <w:b/>
                <w:bCs/>
                <w:sz w:val="20"/>
              </w:rPr>
              <w:instrText xml:space="preserve"> PAGE </w:instrText>
            </w:r>
            <w:r w:rsidRPr="00AB3E11">
              <w:rPr>
                <w:rFonts w:ascii="Arial" w:hAnsi="Arial" w:cs="Arial"/>
                <w:b/>
                <w:bCs/>
                <w:sz w:val="20"/>
              </w:rPr>
              <w:fldChar w:fldCharType="separate"/>
            </w:r>
            <w:r w:rsidR="004B2FD1">
              <w:rPr>
                <w:rFonts w:ascii="Arial" w:hAnsi="Arial" w:cs="Arial"/>
                <w:b/>
                <w:bCs/>
                <w:noProof/>
                <w:sz w:val="20"/>
              </w:rPr>
              <w:t>1</w:t>
            </w:r>
            <w:r w:rsidRPr="00AB3E11">
              <w:rPr>
                <w:rFonts w:ascii="Arial" w:hAnsi="Arial" w:cs="Arial"/>
                <w:b/>
                <w:bCs/>
                <w:sz w:val="20"/>
              </w:rPr>
              <w:fldChar w:fldCharType="end"/>
            </w:r>
            <w:r w:rsidRPr="00AB3E11">
              <w:rPr>
                <w:rFonts w:ascii="Arial" w:hAnsi="Arial" w:cs="Arial"/>
                <w:sz w:val="20"/>
              </w:rPr>
              <w:t xml:space="preserve"> of </w:t>
            </w:r>
            <w:r w:rsidRPr="00AB3E11">
              <w:rPr>
                <w:rFonts w:ascii="Arial" w:hAnsi="Arial" w:cs="Arial"/>
                <w:b/>
                <w:bCs/>
                <w:sz w:val="20"/>
              </w:rPr>
              <w:fldChar w:fldCharType="begin"/>
            </w:r>
            <w:r w:rsidRPr="00AB3E11">
              <w:rPr>
                <w:rFonts w:ascii="Arial" w:hAnsi="Arial" w:cs="Arial"/>
                <w:b/>
                <w:bCs/>
                <w:sz w:val="20"/>
              </w:rPr>
              <w:instrText xml:space="preserve"> NUMPAGES  </w:instrText>
            </w:r>
            <w:r w:rsidRPr="00AB3E11">
              <w:rPr>
                <w:rFonts w:ascii="Arial" w:hAnsi="Arial" w:cs="Arial"/>
                <w:b/>
                <w:bCs/>
                <w:sz w:val="20"/>
              </w:rPr>
              <w:fldChar w:fldCharType="separate"/>
            </w:r>
            <w:r w:rsidR="004B2FD1">
              <w:rPr>
                <w:rFonts w:ascii="Arial" w:hAnsi="Arial" w:cs="Arial"/>
                <w:b/>
                <w:bCs/>
                <w:noProof/>
                <w:sz w:val="20"/>
              </w:rPr>
              <w:t>3</w:t>
            </w:r>
            <w:r w:rsidRPr="00AB3E11">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3D2" w14:textId="77777777" w:rsidR="008F29F4" w:rsidRDefault="008F29F4" w:rsidP="00427626">
      <w:r>
        <w:separator/>
      </w:r>
    </w:p>
    <w:p w14:paraId="0F0517DD" w14:textId="77777777" w:rsidR="008F29F4" w:rsidRDefault="008F29F4"/>
    <w:p w14:paraId="51713214" w14:textId="77777777" w:rsidR="008F29F4" w:rsidRDefault="008F29F4"/>
    <w:p w14:paraId="7E9B1D53" w14:textId="77777777" w:rsidR="008F29F4" w:rsidRDefault="008F29F4"/>
  </w:footnote>
  <w:footnote w:type="continuationSeparator" w:id="0">
    <w:p w14:paraId="4B3EB1CE" w14:textId="77777777" w:rsidR="008F29F4" w:rsidRDefault="008F29F4" w:rsidP="00427626">
      <w:r>
        <w:continuationSeparator/>
      </w:r>
    </w:p>
    <w:p w14:paraId="3F380A19" w14:textId="77777777" w:rsidR="008F29F4" w:rsidRDefault="008F29F4"/>
    <w:p w14:paraId="63E827E3" w14:textId="77777777" w:rsidR="008F29F4" w:rsidRDefault="008F29F4"/>
    <w:p w14:paraId="5C4F2241" w14:textId="77777777" w:rsidR="008F29F4" w:rsidRDefault="008F29F4"/>
  </w:footnote>
  <w:footnote w:type="continuationNotice" w:id="1">
    <w:p w14:paraId="128B2EB6" w14:textId="77777777" w:rsidR="008F29F4" w:rsidRDefault="008F2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669" w14:textId="7AB8257F" w:rsidR="00512B60" w:rsidRDefault="00512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E48"/>
    <w:multiLevelType w:val="hybridMultilevel"/>
    <w:tmpl w:val="7EC86080"/>
    <w:lvl w:ilvl="0" w:tplc="BB2CF5B0">
      <w:start w:val="1"/>
      <w:numFmt w:val="bullet"/>
      <w:lvlText w:val=""/>
      <w:lvlJc w:val="left"/>
      <w:pPr>
        <w:ind w:left="720" w:hanging="360"/>
      </w:pPr>
      <w:rPr>
        <w:rFonts w:ascii="Symbol" w:hAnsi="Symbol" w:hint="default"/>
        <w:color w:val="7030A0"/>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073836"/>
    <w:multiLevelType w:val="hybridMultilevel"/>
    <w:tmpl w:val="58A4ED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2B60B2"/>
    <w:multiLevelType w:val="hybridMultilevel"/>
    <w:tmpl w:val="9C06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97B8D"/>
    <w:multiLevelType w:val="hybridMultilevel"/>
    <w:tmpl w:val="A29CB496"/>
    <w:lvl w:ilvl="0" w:tplc="512C98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541CF"/>
    <w:multiLevelType w:val="hybridMultilevel"/>
    <w:tmpl w:val="AE964210"/>
    <w:lvl w:ilvl="0" w:tplc="BB2CF5B0">
      <w:start w:val="1"/>
      <w:numFmt w:val="bullet"/>
      <w:lvlText w:val=""/>
      <w:lvlJc w:val="left"/>
      <w:pPr>
        <w:ind w:left="720" w:hanging="360"/>
      </w:pPr>
      <w:rPr>
        <w:rFonts w:ascii="Symbol" w:hAnsi="Symbol" w:hint="default"/>
        <w:color w:val="7030A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A44DFD"/>
    <w:multiLevelType w:val="hybridMultilevel"/>
    <w:tmpl w:val="3C8AE634"/>
    <w:lvl w:ilvl="0" w:tplc="BB2CF5B0">
      <w:start w:val="1"/>
      <w:numFmt w:val="bullet"/>
      <w:lvlText w:val=""/>
      <w:lvlJc w:val="left"/>
      <w:pPr>
        <w:ind w:left="720" w:hanging="360"/>
      </w:pPr>
      <w:rPr>
        <w:rFonts w:ascii="Symbol" w:hAnsi="Symbol" w:hint="default"/>
        <w:color w:val="7030A0"/>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596339B"/>
    <w:multiLevelType w:val="hybridMultilevel"/>
    <w:tmpl w:val="FDB246D4"/>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1F052A"/>
    <w:multiLevelType w:val="hybridMultilevel"/>
    <w:tmpl w:val="82FEBB40"/>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B2A5C"/>
    <w:multiLevelType w:val="hybridMultilevel"/>
    <w:tmpl w:val="EA6A9B9A"/>
    <w:lvl w:ilvl="0" w:tplc="BB2CF5B0">
      <w:start w:val="1"/>
      <w:numFmt w:val="bullet"/>
      <w:lvlText w:val=""/>
      <w:lvlJc w:val="left"/>
      <w:pPr>
        <w:ind w:left="720" w:hanging="360"/>
      </w:pPr>
      <w:rPr>
        <w:rFonts w:ascii="Symbol" w:hAnsi="Symbol" w:hint="default"/>
        <w:color w:val="7030A0"/>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33425E"/>
    <w:multiLevelType w:val="hybridMultilevel"/>
    <w:tmpl w:val="9AA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B37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8CB0D61"/>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3AF03F85"/>
    <w:multiLevelType w:val="hybridMultilevel"/>
    <w:tmpl w:val="D9DC82DC"/>
    <w:lvl w:ilvl="0" w:tplc="BB2CF5B0">
      <w:start w:val="1"/>
      <w:numFmt w:val="bullet"/>
      <w:lvlText w:val=""/>
      <w:lvlJc w:val="left"/>
      <w:pPr>
        <w:ind w:left="360" w:hanging="360"/>
      </w:pPr>
      <w:rPr>
        <w:rFonts w:ascii="Symbol" w:hAnsi="Symbol" w:hint="default"/>
        <w:color w:val="7030A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E602ED"/>
    <w:multiLevelType w:val="hybridMultilevel"/>
    <w:tmpl w:val="CFF20494"/>
    <w:lvl w:ilvl="0" w:tplc="BB2CF5B0">
      <w:start w:val="1"/>
      <w:numFmt w:val="bullet"/>
      <w:lvlText w:val=""/>
      <w:lvlJc w:val="left"/>
      <w:pPr>
        <w:ind w:left="720" w:hanging="360"/>
      </w:pPr>
      <w:rPr>
        <w:rFonts w:ascii="Symbol" w:hAnsi="Symbol" w:hint="default"/>
        <w:color w:val="7030A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367A4"/>
    <w:multiLevelType w:val="hybridMultilevel"/>
    <w:tmpl w:val="CB227142"/>
    <w:lvl w:ilvl="0" w:tplc="BB2CF5B0">
      <w:start w:val="1"/>
      <w:numFmt w:val="bullet"/>
      <w:lvlText w:val=""/>
      <w:lvlJc w:val="left"/>
      <w:pPr>
        <w:ind w:left="720" w:hanging="360"/>
      </w:pPr>
      <w:rPr>
        <w:rFonts w:ascii="Symbol" w:hAnsi="Symbol" w:hint="default"/>
        <w:b/>
        <w:color w:val="7030A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2525EA"/>
    <w:multiLevelType w:val="hybridMultilevel"/>
    <w:tmpl w:val="75BC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2612"/>
    <w:multiLevelType w:val="hybridMultilevel"/>
    <w:tmpl w:val="84AE930C"/>
    <w:lvl w:ilvl="0" w:tplc="BB2CF5B0">
      <w:start w:val="1"/>
      <w:numFmt w:val="bullet"/>
      <w:lvlText w:val=""/>
      <w:lvlJc w:val="left"/>
      <w:pPr>
        <w:ind w:left="1440" w:hanging="360"/>
      </w:pPr>
      <w:rPr>
        <w:rFonts w:ascii="Symbol" w:hAnsi="Symbol" w:hint="default"/>
        <w:color w:val="7030A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4F06E2"/>
    <w:multiLevelType w:val="hybridMultilevel"/>
    <w:tmpl w:val="89E0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FB158E"/>
    <w:multiLevelType w:val="hybridMultilevel"/>
    <w:tmpl w:val="2F18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5712122"/>
    <w:multiLevelType w:val="multilevel"/>
    <w:tmpl w:val="35E4FD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59473A06"/>
    <w:multiLevelType w:val="hybridMultilevel"/>
    <w:tmpl w:val="6D8C2AA8"/>
    <w:lvl w:ilvl="0" w:tplc="BB2CF5B0">
      <w:start w:val="1"/>
      <w:numFmt w:val="bullet"/>
      <w:lvlText w:val=""/>
      <w:lvlJc w:val="left"/>
      <w:pPr>
        <w:ind w:left="1440" w:hanging="360"/>
      </w:pPr>
      <w:rPr>
        <w:rFonts w:ascii="Symbol" w:hAnsi="Symbol" w:hint="default"/>
        <w:color w:val="7030A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51120F"/>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76B13D09"/>
    <w:multiLevelType w:val="hybridMultilevel"/>
    <w:tmpl w:val="9D5E9E24"/>
    <w:lvl w:ilvl="0" w:tplc="BE4AD294">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24181"/>
    <w:multiLevelType w:val="hybridMultilevel"/>
    <w:tmpl w:val="702835C2"/>
    <w:lvl w:ilvl="0" w:tplc="BB2CF5B0">
      <w:start w:val="1"/>
      <w:numFmt w:val="bullet"/>
      <w:lvlText w:val=""/>
      <w:lvlJc w:val="left"/>
      <w:pPr>
        <w:ind w:left="720" w:hanging="360"/>
      </w:pPr>
      <w:rPr>
        <w:rFonts w:ascii="Symbol" w:hAnsi="Symbol" w:hint="default"/>
        <w:color w:val="7030A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54242"/>
    <w:multiLevelType w:val="hybridMultilevel"/>
    <w:tmpl w:val="3A16CEE8"/>
    <w:lvl w:ilvl="0" w:tplc="BB2CF5B0">
      <w:start w:val="1"/>
      <w:numFmt w:val="bullet"/>
      <w:lvlText w:val=""/>
      <w:lvlJc w:val="left"/>
      <w:pPr>
        <w:ind w:left="720" w:hanging="360"/>
      </w:pPr>
      <w:rPr>
        <w:rFonts w:ascii="Symbol" w:hAnsi="Symbol" w:hint="default"/>
        <w:color w:val="7030A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362009">
    <w:abstractNumId w:val="17"/>
  </w:num>
  <w:num w:numId="2" w16cid:durableId="1294168987">
    <w:abstractNumId w:val="2"/>
  </w:num>
  <w:num w:numId="3" w16cid:durableId="2078431554">
    <w:abstractNumId w:val="10"/>
  </w:num>
  <w:num w:numId="4" w16cid:durableId="148905542">
    <w:abstractNumId w:val="22"/>
  </w:num>
  <w:num w:numId="5" w16cid:durableId="135143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6387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1144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22536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93263">
    <w:abstractNumId w:val="7"/>
  </w:num>
  <w:num w:numId="10" w16cid:durableId="2026973886">
    <w:abstractNumId w:val="6"/>
  </w:num>
  <w:num w:numId="11" w16cid:durableId="2123379979">
    <w:abstractNumId w:val="18"/>
  </w:num>
  <w:num w:numId="12" w16cid:durableId="373122722">
    <w:abstractNumId w:val="1"/>
  </w:num>
  <w:num w:numId="13" w16cid:durableId="1785344887">
    <w:abstractNumId w:val="10"/>
  </w:num>
  <w:num w:numId="14" w16cid:durableId="533541564">
    <w:abstractNumId w:val="5"/>
  </w:num>
  <w:num w:numId="15" w16cid:durableId="1953244750">
    <w:abstractNumId w:val="0"/>
  </w:num>
  <w:num w:numId="16" w16cid:durableId="2054843834">
    <w:abstractNumId w:val="13"/>
  </w:num>
  <w:num w:numId="17" w16cid:durableId="1676615831">
    <w:abstractNumId w:val="24"/>
  </w:num>
  <w:num w:numId="18" w16cid:durableId="1122190359">
    <w:abstractNumId w:val="23"/>
  </w:num>
  <w:num w:numId="19" w16cid:durableId="344554021">
    <w:abstractNumId w:val="9"/>
  </w:num>
  <w:num w:numId="20" w16cid:durableId="107356553">
    <w:abstractNumId w:val="12"/>
  </w:num>
  <w:num w:numId="21" w16cid:durableId="879634249">
    <w:abstractNumId w:val="20"/>
  </w:num>
  <w:num w:numId="22" w16cid:durableId="620838720">
    <w:abstractNumId w:val="16"/>
  </w:num>
  <w:num w:numId="23" w16cid:durableId="1913395176">
    <w:abstractNumId w:val="15"/>
  </w:num>
  <w:num w:numId="24" w16cid:durableId="1035041042">
    <w:abstractNumId w:val="8"/>
  </w:num>
  <w:num w:numId="25" w16cid:durableId="1877156137">
    <w:abstractNumId w:val="4"/>
  </w:num>
  <w:num w:numId="26" w16cid:durableId="1738821681">
    <w:abstractNumId w:val="3"/>
  </w:num>
  <w:num w:numId="27" w16cid:durableId="1234974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6"/>
    <w:rsid w:val="00001690"/>
    <w:rsid w:val="000047F9"/>
    <w:rsid w:val="000052E2"/>
    <w:rsid w:val="00005DB0"/>
    <w:rsid w:val="00005F7B"/>
    <w:rsid w:val="000117D3"/>
    <w:rsid w:val="000166EC"/>
    <w:rsid w:val="00021365"/>
    <w:rsid w:val="00021930"/>
    <w:rsid w:val="000231F7"/>
    <w:rsid w:val="0002356B"/>
    <w:rsid w:val="000237E3"/>
    <w:rsid w:val="00032000"/>
    <w:rsid w:val="00033BE9"/>
    <w:rsid w:val="00034D92"/>
    <w:rsid w:val="00035196"/>
    <w:rsid w:val="00037779"/>
    <w:rsid w:val="00042E7F"/>
    <w:rsid w:val="00043793"/>
    <w:rsid w:val="000448EC"/>
    <w:rsid w:val="000456FF"/>
    <w:rsid w:val="00053AB4"/>
    <w:rsid w:val="0005522B"/>
    <w:rsid w:val="00055598"/>
    <w:rsid w:val="00055B10"/>
    <w:rsid w:val="00055BFE"/>
    <w:rsid w:val="00055F09"/>
    <w:rsid w:val="00056EB0"/>
    <w:rsid w:val="000621D5"/>
    <w:rsid w:val="00062617"/>
    <w:rsid w:val="000651AE"/>
    <w:rsid w:val="00070070"/>
    <w:rsid w:val="00071FA9"/>
    <w:rsid w:val="00072123"/>
    <w:rsid w:val="0007774F"/>
    <w:rsid w:val="000823C3"/>
    <w:rsid w:val="0008372F"/>
    <w:rsid w:val="000866F7"/>
    <w:rsid w:val="00092389"/>
    <w:rsid w:val="0009441F"/>
    <w:rsid w:val="00097F20"/>
    <w:rsid w:val="000A0A20"/>
    <w:rsid w:val="000A1757"/>
    <w:rsid w:val="000A2E64"/>
    <w:rsid w:val="000A36E4"/>
    <w:rsid w:val="000A5D01"/>
    <w:rsid w:val="000A6C45"/>
    <w:rsid w:val="000A7B2F"/>
    <w:rsid w:val="000B0370"/>
    <w:rsid w:val="000B0539"/>
    <w:rsid w:val="000B0991"/>
    <w:rsid w:val="000B12CC"/>
    <w:rsid w:val="000B2EFA"/>
    <w:rsid w:val="000C3950"/>
    <w:rsid w:val="000C6BDC"/>
    <w:rsid w:val="000D0D8C"/>
    <w:rsid w:val="000D1C31"/>
    <w:rsid w:val="000D279D"/>
    <w:rsid w:val="000D34E1"/>
    <w:rsid w:val="000D37DB"/>
    <w:rsid w:val="000D48B9"/>
    <w:rsid w:val="000D6B1E"/>
    <w:rsid w:val="000E1D96"/>
    <w:rsid w:val="000E4673"/>
    <w:rsid w:val="000E597E"/>
    <w:rsid w:val="000E66F0"/>
    <w:rsid w:val="000F561D"/>
    <w:rsid w:val="00103CDA"/>
    <w:rsid w:val="00106671"/>
    <w:rsid w:val="001145BC"/>
    <w:rsid w:val="00114A0E"/>
    <w:rsid w:val="0012065F"/>
    <w:rsid w:val="00120A75"/>
    <w:rsid w:val="00121D0D"/>
    <w:rsid w:val="00121FAA"/>
    <w:rsid w:val="00125AB7"/>
    <w:rsid w:val="00127DCE"/>
    <w:rsid w:val="001504B3"/>
    <w:rsid w:val="00151E3C"/>
    <w:rsid w:val="00153897"/>
    <w:rsid w:val="00157939"/>
    <w:rsid w:val="001628F0"/>
    <w:rsid w:val="00163D80"/>
    <w:rsid w:val="00165D06"/>
    <w:rsid w:val="00170B23"/>
    <w:rsid w:val="00175DFA"/>
    <w:rsid w:val="001804D2"/>
    <w:rsid w:val="001812B9"/>
    <w:rsid w:val="00183FF1"/>
    <w:rsid w:val="001873DE"/>
    <w:rsid w:val="00191EC0"/>
    <w:rsid w:val="00193B6B"/>
    <w:rsid w:val="00195568"/>
    <w:rsid w:val="0019591B"/>
    <w:rsid w:val="001A0787"/>
    <w:rsid w:val="001A0C07"/>
    <w:rsid w:val="001A24D2"/>
    <w:rsid w:val="001A64A6"/>
    <w:rsid w:val="001A6593"/>
    <w:rsid w:val="001A7777"/>
    <w:rsid w:val="001B2943"/>
    <w:rsid w:val="001B6700"/>
    <w:rsid w:val="001B71E7"/>
    <w:rsid w:val="001C352A"/>
    <w:rsid w:val="001C7CFE"/>
    <w:rsid w:val="001D20A1"/>
    <w:rsid w:val="001D33AA"/>
    <w:rsid w:val="001D38C1"/>
    <w:rsid w:val="001D46A1"/>
    <w:rsid w:val="001E1D33"/>
    <w:rsid w:val="001E2727"/>
    <w:rsid w:val="001E4D77"/>
    <w:rsid w:val="001E6CAD"/>
    <w:rsid w:val="001E73BA"/>
    <w:rsid w:val="001F0149"/>
    <w:rsid w:val="001F01EF"/>
    <w:rsid w:val="001F217E"/>
    <w:rsid w:val="001F517D"/>
    <w:rsid w:val="001F53B7"/>
    <w:rsid w:val="00202CAD"/>
    <w:rsid w:val="00206AD8"/>
    <w:rsid w:val="002077EF"/>
    <w:rsid w:val="002105A5"/>
    <w:rsid w:val="00211CFB"/>
    <w:rsid w:val="00213C37"/>
    <w:rsid w:val="00215CDD"/>
    <w:rsid w:val="00217AEB"/>
    <w:rsid w:val="002231E5"/>
    <w:rsid w:val="0023463C"/>
    <w:rsid w:val="00240127"/>
    <w:rsid w:val="0024211B"/>
    <w:rsid w:val="0025178D"/>
    <w:rsid w:val="002523C3"/>
    <w:rsid w:val="00252E2E"/>
    <w:rsid w:val="00254A49"/>
    <w:rsid w:val="002669C3"/>
    <w:rsid w:val="00267B6A"/>
    <w:rsid w:val="002717A5"/>
    <w:rsid w:val="00272AA0"/>
    <w:rsid w:val="0028027B"/>
    <w:rsid w:val="00280E02"/>
    <w:rsid w:val="00281C03"/>
    <w:rsid w:val="00282DA0"/>
    <w:rsid w:val="00291ED5"/>
    <w:rsid w:val="00293511"/>
    <w:rsid w:val="002A011B"/>
    <w:rsid w:val="002A420E"/>
    <w:rsid w:val="002A4B20"/>
    <w:rsid w:val="002A518C"/>
    <w:rsid w:val="002B2921"/>
    <w:rsid w:val="002B3C64"/>
    <w:rsid w:val="002B7241"/>
    <w:rsid w:val="002C1171"/>
    <w:rsid w:val="002C2B90"/>
    <w:rsid w:val="002C5AF5"/>
    <w:rsid w:val="002D03A4"/>
    <w:rsid w:val="002D7B8A"/>
    <w:rsid w:val="002D7C43"/>
    <w:rsid w:val="002E0BF6"/>
    <w:rsid w:val="002E5A0E"/>
    <w:rsid w:val="002F2524"/>
    <w:rsid w:val="002F393B"/>
    <w:rsid w:val="002F4F42"/>
    <w:rsid w:val="002F5B62"/>
    <w:rsid w:val="00303CD5"/>
    <w:rsid w:val="00304556"/>
    <w:rsid w:val="003058F2"/>
    <w:rsid w:val="003104AB"/>
    <w:rsid w:val="00311FB4"/>
    <w:rsid w:val="00317A49"/>
    <w:rsid w:val="00317BB0"/>
    <w:rsid w:val="00323D78"/>
    <w:rsid w:val="00326BFE"/>
    <w:rsid w:val="0034418A"/>
    <w:rsid w:val="00345A39"/>
    <w:rsid w:val="00346D52"/>
    <w:rsid w:val="00347CEE"/>
    <w:rsid w:val="00352C9D"/>
    <w:rsid w:val="00356407"/>
    <w:rsid w:val="00360D0A"/>
    <w:rsid w:val="00360F50"/>
    <w:rsid w:val="003622DD"/>
    <w:rsid w:val="00363E99"/>
    <w:rsid w:val="0036634B"/>
    <w:rsid w:val="00366E06"/>
    <w:rsid w:val="00367263"/>
    <w:rsid w:val="00370F06"/>
    <w:rsid w:val="00372018"/>
    <w:rsid w:val="0037462C"/>
    <w:rsid w:val="0037614A"/>
    <w:rsid w:val="00376A56"/>
    <w:rsid w:val="003831FF"/>
    <w:rsid w:val="00385197"/>
    <w:rsid w:val="00386FE9"/>
    <w:rsid w:val="0039179A"/>
    <w:rsid w:val="00392BFE"/>
    <w:rsid w:val="00393D6F"/>
    <w:rsid w:val="00394CD1"/>
    <w:rsid w:val="003A03B6"/>
    <w:rsid w:val="003A0743"/>
    <w:rsid w:val="003A1037"/>
    <w:rsid w:val="003A12AF"/>
    <w:rsid w:val="003A135F"/>
    <w:rsid w:val="003A3886"/>
    <w:rsid w:val="003A39AA"/>
    <w:rsid w:val="003B2872"/>
    <w:rsid w:val="003C0B20"/>
    <w:rsid w:val="003D1787"/>
    <w:rsid w:val="003D17CF"/>
    <w:rsid w:val="003D34A9"/>
    <w:rsid w:val="003D4340"/>
    <w:rsid w:val="003D7B70"/>
    <w:rsid w:val="003E21E6"/>
    <w:rsid w:val="003E51BF"/>
    <w:rsid w:val="003F0441"/>
    <w:rsid w:val="003F1370"/>
    <w:rsid w:val="003F33B9"/>
    <w:rsid w:val="003F3D01"/>
    <w:rsid w:val="003F5CFC"/>
    <w:rsid w:val="003F6B98"/>
    <w:rsid w:val="004011C2"/>
    <w:rsid w:val="00403883"/>
    <w:rsid w:val="0040399B"/>
    <w:rsid w:val="004056B5"/>
    <w:rsid w:val="0041023C"/>
    <w:rsid w:val="004102FC"/>
    <w:rsid w:val="0041123B"/>
    <w:rsid w:val="004121CB"/>
    <w:rsid w:val="00414DD3"/>
    <w:rsid w:val="004152DC"/>
    <w:rsid w:val="004159CB"/>
    <w:rsid w:val="00420B5A"/>
    <w:rsid w:val="004272CE"/>
    <w:rsid w:val="00427626"/>
    <w:rsid w:val="00431985"/>
    <w:rsid w:val="00431F95"/>
    <w:rsid w:val="0043477A"/>
    <w:rsid w:val="00436447"/>
    <w:rsid w:val="00437C7A"/>
    <w:rsid w:val="0044581C"/>
    <w:rsid w:val="00451037"/>
    <w:rsid w:val="00451414"/>
    <w:rsid w:val="00451A67"/>
    <w:rsid w:val="00452508"/>
    <w:rsid w:val="00455826"/>
    <w:rsid w:val="00455ABC"/>
    <w:rsid w:val="0045623E"/>
    <w:rsid w:val="00456D87"/>
    <w:rsid w:val="00460C4F"/>
    <w:rsid w:val="00465471"/>
    <w:rsid w:val="004734EC"/>
    <w:rsid w:val="00480AA8"/>
    <w:rsid w:val="004829E2"/>
    <w:rsid w:val="004913B2"/>
    <w:rsid w:val="004928F1"/>
    <w:rsid w:val="00495674"/>
    <w:rsid w:val="00496008"/>
    <w:rsid w:val="00496FB5"/>
    <w:rsid w:val="004974CA"/>
    <w:rsid w:val="004978D6"/>
    <w:rsid w:val="004A09D5"/>
    <w:rsid w:val="004A0DD3"/>
    <w:rsid w:val="004A4325"/>
    <w:rsid w:val="004B1321"/>
    <w:rsid w:val="004B2FD1"/>
    <w:rsid w:val="004B4E6A"/>
    <w:rsid w:val="004B7E72"/>
    <w:rsid w:val="004C0BDA"/>
    <w:rsid w:val="004C16CF"/>
    <w:rsid w:val="004C1C47"/>
    <w:rsid w:val="004C47F3"/>
    <w:rsid w:val="004C5A56"/>
    <w:rsid w:val="004D0DD2"/>
    <w:rsid w:val="004D4138"/>
    <w:rsid w:val="004D4E3F"/>
    <w:rsid w:val="004D59E0"/>
    <w:rsid w:val="004D5E73"/>
    <w:rsid w:val="004E1294"/>
    <w:rsid w:val="004E4C48"/>
    <w:rsid w:val="004E58A1"/>
    <w:rsid w:val="004F1509"/>
    <w:rsid w:val="004F49A0"/>
    <w:rsid w:val="004F4A26"/>
    <w:rsid w:val="004F7EE7"/>
    <w:rsid w:val="00501648"/>
    <w:rsid w:val="0050412F"/>
    <w:rsid w:val="005061D7"/>
    <w:rsid w:val="00511C87"/>
    <w:rsid w:val="00512B60"/>
    <w:rsid w:val="00512F79"/>
    <w:rsid w:val="005133E2"/>
    <w:rsid w:val="00517B07"/>
    <w:rsid w:val="005211DA"/>
    <w:rsid w:val="0052268E"/>
    <w:rsid w:val="00523D03"/>
    <w:rsid w:val="005256BB"/>
    <w:rsid w:val="00525F76"/>
    <w:rsid w:val="00526D88"/>
    <w:rsid w:val="0052790C"/>
    <w:rsid w:val="00530474"/>
    <w:rsid w:val="005310CD"/>
    <w:rsid w:val="005330B7"/>
    <w:rsid w:val="00533CD6"/>
    <w:rsid w:val="00533EF9"/>
    <w:rsid w:val="005350B4"/>
    <w:rsid w:val="00536368"/>
    <w:rsid w:val="0054503E"/>
    <w:rsid w:val="00545CF4"/>
    <w:rsid w:val="00546532"/>
    <w:rsid w:val="00547FE2"/>
    <w:rsid w:val="00553EFA"/>
    <w:rsid w:val="00556240"/>
    <w:rsid w:val="00563406"/>
    <w:rsid w:val="0056735F"/>
    <w:rsid w:val="00577968"/>
    <w:rsid w:val="00581183"/>
    <w:rsid w:val="0058643F"/>
    <w:rsid w:val="00587516"/>
    <w:rsid w:val="005875EF"/>
    <w:rsid w:val="00593784"/>
    <w:rsid w:val="00595729"/>
    <w:rsid w:val="005A06B2"/>
    <w:rsid w:val="005A082F"/>
    <w:rsid w:val="005A29EB"/>
    <w:rsid w:val="005A4D0D"/>
    <w:rsid w:val="005A5E25"/>
    <w:rsid w:val="005B0A4F"/>
    <w:rsid w:val="005C0950"/>
    <w:rsid w:val="005C111F"/>
    <w:rsid w:val="005C251B"/>
    <w:rsid w:val="005C3FCC"/>
    <w:rsid w:val="005C4A13"/>
    <w:rsid w:val="005C66F6"/>
    <w:rsid w:val="005D1D5A"/>
    <w:rsid w:val="005D2B01"/>
    <w:rsid w:val="005D3CF3"/>
    <w:rsid w:val="005D45A6"/>
    <w:rsid w:val="005D709C"/>
    <w:rsid w:val="005D782F"/>
    <w:rsid w:val="005E5B14"/>
    <w:rsid w:val="005E70AB"/>
    <w:rsid w:val="005F1260"/>
    <w:rsid w:val="005F1395"/>
    <w:rsid w:val="005F34A0"/>
    <w:rsid w:val="005F5798"/>
    <w:rsid w:val="005F648F"/>
    <w:rsid w:val="00601C25"/>
    <w:rsid w:val="00603336"/>
    <w:rsid w:val="00604C59"/>
    <w:rsid w:val="00606BC5"/>
    <w:rsid w:val="00607490"/>
    <w:rsid w:val="0061367F"/>
    <w:rsid w:val="0061437C"/>
    <w:rsid w:val="0061479F"/>
    <w:rsid w:val="0061773F"/>
    <w:rsid w:val="006206EA"/>
    <w:rsid w:val="006208FB"/>
    <w:rsid w:val="0062297A"/>
    <w:rsid w:val="00626825"/>
    <w:rsid w:val="00626E33"/>
    <w:rsid w:val="006275B7"/>
    <w:rsid w:val="006276F0"/>
    <w:rsid w:val="00633A01"/>
    <w:rsid w:val="00634CAB"/>
    <w:rsid w:val="00635AFA"/>
    <w:rsid w:val="006368B8"/>
    <w:rsid w:val="00644D02"/>
    <w:rsid w:val="006465F5"/>
    <w:rsid w:val="00653112"/>
    <w:rsid w:val="0065358E"/>
    <w:rsid w:val="00654BE2"/>
    <w:rsid w:val="00656E0E"/>
    <w:rsid w:val="00660E97"/>
    <w:rsid w:val="00662226"/>
    <w:rsid w:val="006734C5"/>
    <w:rsid w:val="00680BE8"/>
    <w:rsid w:val="00680EAD"/>
    <w:rsid w:val="00681EF2"/>
    <w:rsid w:val="00683470"/>
    <w:rsid w:val="00684D08"/>
    <w:rsid w:val="006853A1"/>
    <w:rsid w:val="0068721E"/>
    <w:rsid w:val="006917B9"/>
    <w:rsid w:val="006A0283"/>
    <w:rsid w:val="006A2578"/>
    <w:rsid w:val="006A3095"/>
    <w:rsid w:val="006A30B5"/>
    <w:rsid w:val="006B2447"/>
    <w:rsid w:val="006B4D0C"/>
    <w:rsid w:val="006B62B5"/>
    <w:rsid w:val="006B7193"/>
    <w:rsid w:val="006C1B47"/>
    <w:rsid w:val="006C1E9A"/>
    <w:rsid w:val="006C441E"/>
    <w:rsid w:val="006C7F50"/>
    <w:rsid w:val="006D4FC9"/>
    <w:rsid w:val="006E0DBD"/>
    <w:rsid w:val="006E6D05"/>
    <w:rsid w:val="006F0BF9"/>
    <w:rsid w:val="006F4770"/>
    <w:rsid w:val="006F5A07"/>
    <w:rsid w:val="006F6E81"/>
    <w:rsid w:val="006F794F"/>
    <w:rsid w:val="00701AFD"/>
    <w:rsid w:val="00701FB5"/>
    <w:rsid w:val="00706594"/>
    <w:rsid w:val="00707DD1"/>
    <w:rsid w:val="00710E11"/>
    <w:rsid w:val="0071161A"/>
    <w:rsid w:val="00720374"/>
    <w:rsid w:val="00723CE3"/>
    <w:rsid w:val="00724786"/>
    <w:rsid w:val="0072609F"/>
    <w:rsid w:val="00730D5E"/>
    <w:rsid w:val="00731D43"/>
    <w:rsid w:val="00736058"/>
    <w:rsid w:val="00740690"/>
    <w:rsid w:val="00741B99"/>
    <w:rsid w:val="00744054"/>
    <w:rsid w:val="0074520F"/>
    <w:rsid w:val="007465B6"/>
    <w:rsid w:val="0075092D"/>
    <w:rsid w:val="00753366"/>
    <w:rsid w:val="00756580"/>
    <w:rsid w:val="00757978"/>
    <w:rsid w:val="00760C97"/>
    <w:rsid w:val="0076147D"/>
    <w:rsid w:val="0076190E"/>
    <w:rsid w:val="00762DB8"/>
    <w:rsid w:val="007657C0"/>
    <w:rsid w:val="007679F0"/>
    <w:rsid w:val="00767E39"/>
    <w:rsid w:val="00773B2B"/>
    <w:rsid w:val="00784B28"/>
    <w:rsid w:val="00785C46"/>
    <w:rsid w:val="0079541E"/>
    <w:rsid w:val="00797677"/>
    <w:rsid w:val="007A1C42"/>
    <w:rsid w:val="007A3CAD"/>
    <w:rsid w:val="007A6505"/>
    <w:rsid w:val="007A75AB"/>
    <w:rsid w:val="007C1A24"/>
    <w:rsid w:val="007C22B4"/>
    <w:rsid w:val="007C675C"/>
    <w:rsid w:val="007D19F2"/>
    <w:rsid w:val="007D2925"/>
    <w:rsid w:val="007D333F"/>
    <w:rsid w:val="007D3648"/>
    <w:rsid w:val="007D4D4E"/>
    <w:rsid w:val="007D509E"/>
    <w:rsid w:val="007D53C4"/>
    <w:rsid w:val="007D5882"/>
    <w:rsid w:val="007D78CB"/>
    <w:rsid w:val="007E09DF"/>
    <w:rsid w:val="007E191E"/>
    <w:rsid w:val="007E20A1"/>
    <w:rsid w:val="007E5E5B"/>
    <w:rsid w:val="007E6B65"/>
    <w:rsid w:val="007F0A11"/>
    <w:rsid w:val="007F1A73"/>
    <w:rsid w:val="007F37DE"/>
    <w:rsid w:val="007F4C8F"/>
    <w:rsid w:val="00807010"/>
    <w:rsid w:val="0080770C"/>
    <w:rsid w:val="00811ED0"/>
    <w:rsid w:val="00814AD5"/>
    <w:rsid w:val="00821C5A"/>
    <w:rsid w:val="00822FE4"/>
    <w:rsid w:val="00833C4E"/>
    <w:rsid w:val="008421C1"/>
    <w:rsid w:val="00856EC8"/>
    <w:rsid w:val="00857EE5"/>
    <w:rsid w:val="00857F14"/>
    <w:rsid w:val="00860F6E"/>
    <w:rsid w:val="008672D1"/>
    <w:rsid w:val="00867813"/>
    <w:rsid w:val="00872C2A"/>
    <w:rsid w:val="00873FC2"/>
    <w:rsid w:val="00886A73"/>
    <w:rsid w:val="00890A76"/>
    <w:rsid w:val="0089194E"/>
    <w:rsid w:val="00892AC9"/>
    <w:rsid w:val="008A1AD3"/>
    <w:rsid w:val="008A7014"/>
    <w:rsid w:val="008C17F4"/>
    <w:rsid w:val="008C72B7"/>
    <w:rsid w:val="008D0C8E"/>
    <w:rsid w:val="008D2B94"/>
    <w:rsid w:val="008E188E"/>
    <w:rsid w:val="008E531E"/>
    <w:rsid w:val="008E6281"/>
    <w:rsid w:val="008F10D3"/>
    <w:rsid w:val="008F29F4"/>
    <w:rsid w:val="008F6153"/>
    <w:rsid w:val="0090089F"/>
    <w:rsid w:val="00901462"/>
    <w:rsid w:val="00905AAF"/>
    <w:rsid w:val="009060E7"/>
    <w:rsid w:val="00906ED4"/>
    <w:rsid w:val="009078FA"/>
    <w:rsid w:val="00915F02"/>
    <w:rsid w:val="00920BF3"/>
    <w:rsid w:val="009259B9"/>
    <w:rsid w:val="0092633E"/>
    <w:rsid w:val="009366ED"/>
    <w:rsid w:val="00936EA3"/>
    <w:rsid w:val="00937F81"/>
    <w:rsid w:val="009402E5"/>
    <w:rsid w:val="00941E27"/>
    <w:rsid w:val="00942225"/>
    <w:rsid w:val="009520A4"/>
    <w:rsid w:val="0095247C"/>
    <w:rsid w:val="0096774D"/>
    <w:rsid w:val="0097655D"/>
    <w:rsid w:val="00977251"/>
    <w:rsid w:val="00981B29"/>
    <w:rsid w:val="00983546"/>
    <w:rsid w:val="00983C06"/>
    <w:rsid w:val="00986588"/>
    <w:rsid w:val="0099063A"/>
    <w:rsid w:val="0099304B"/>
    <w:rsid w:val="00993BA3"/>
    <w:rsid w:val="00994F76"/>
    <w:rsid w:val="009971F8"/>
    <w:rsid w:val="00997751"/>
    <w:rsid w:val="009A24BB"/>
    <w:rsid w:val="009A484D"/>
    <w:rsid w:val="009B122C"/>
    <w:rsid w:val="009B412C"/>
    <w:rsid w:val="009B4A5A"/>
    <w:rsid w:val="009B72A9"/>
    <w:rsid w:val="009C150D"/>
    <w:rsid w:val="009C4BDF"/>
    <w:rsid w:val="009C59AC"/>
    <w:rsid w:val="009D12BD"/>
    <w:rsid w:val="009E00CA"/>
    <w:rsid w:val="009E34AC"/>
    <w:rsid w:val="009E4B7E"/>
    <w:rsid w:val="009F19EB"/>
    <w:rsid w:val="009F6235"/>
    <w:rsid w:val="00A01391"/>
    <w:rsid w:val="00A01CA7"/>
    <w:rsid w:val="00A02497"/>
    <w:rsid w:val="00A03911"/>
    <w:rsid w:val="00A0475C"/>
    <w:rsid w:val="00A05151"/>
    <w:rsid w:val="00A0594B"/>
    <w:rsid w:val="00A066C1"/>
    <w:rsid w:val="00A071DF"/>
    <w:rsid w:val="00A07C5F"/>
    <w:rsid w:val="00A07D89"/>
    <w:rsid w:val="00A07E6B"/>
    <w:rsid w:val="00A12F6A"/>
    <w:rsid w:val="00A134B7"/>
    <w:rsid w:val="00A16FA2"/>
    <w:rsid w:val="00A17A1D"/>
    <w:rsid w:val="00A20729"/>
    <w:rsid w:val="00A23BEC"/>
    <w:rsid w:val="00A23C53"/>
    <w:rsid w:val="00A2459B"/>
    <w:rsid w:val="00A274D7"/>
    <w:rsid w:val="00A36E01"/>
    <w:rsid w:val="00A53271"/>
    <w:rsid w:val="00A53C12"/>
    <w:rsid w:val="00A564CB"/>
    <w:rsid w:val="00A60D0E"/>
    <w:rsid w:val="00A620B1"/>
    <w:rsid w:val="00A6517D"/>
    <w:rsid w:val="00A65A5D"/>
    <w:rsid w:val="00A77193"/>
    <w:rsid w:val="00A77D35"/>
    <w:rsid w:val="00A800FA"/>
    <w:rsid w:val="00A80B8B"/>
    <w:rsid w:val="00A83487"/>
    <w:rsid w:val="00A83BEC"/>
    <w:rsid w:val="00A911E3"/>
    <w:rsid w:val="00A92B01"/>
    <w:rsid w:val="00A92F32"/>
    <w:rsid w:val="00A946DF"/>
    <w:rsid w:val="00A96390"/>
    <w:rsid w:val="00AA1BD9"/>
    <w:rsid w:val="00AA3D63"/>
    <w:rsid w:val="00AA539D"/>
    <w:rsid w:val="00AB223C"/>
    <w:rsid w:val="00AB3E11"/>
    <w:rsid w:val="00AB7587"/>
    <w:rsid w:val="00AC09C2"/>
    <w:rsid w:val="00AC0B45"/>
    <w:rsid w:val="00AC2DD5"/>
    <w:rsid w:val="00AC5B61"/>
    <w:rsid w:val="00AC5BEE"/>
    <w:rsid w:val="00AD08A1"/>
    <w:rsid w:val="00AD0E29"/>
    <w:rsid w:val="00AD4973"/>
    <w:rsid w:val="00AD6D91"/>
    <w:rsid w:val="00AD73EE"/>
    <w:rsid w:val="00AE04FD"/>
    <w:rsid w:val="00AE4112"/>
    <w:rsid w:val="00AF08EA"/>
    <w:rsid w:val="00AF29C3"/>
    <w:rsid w:val="00AF58A6"/>
    <w:rsid w:val="00B047AD"/>
    <w:rsid w:val="00B060CC"/>
    <w:rsid w:val="00B06BA7"/>
    <w:rsid w:val="00B13229"/>
    <w:rsid w:val="00B1336F"/>
    <w:rsid w:val="00B1753E"/>
    <w:rsid w:val="00B20414"/>
    <w:rsid w:val="00B2050C"/>
    <w:rsid w:val="00B238E6"/>
    <w:rsid w:val="00B24027"/>
    <w:rsid w:val="00B2494D"/>
    <w:rsid w:val="00B2702E"/>
    <w:rsid w:val="00B33BB3"/>
    <w:rsid w:val="00B33F59"/>
    <w:rsid w:val="00B33FD4"/>
    <w:rsid w:val="00B344C7"/>
    <w:rsid w:val="00B3550F"/>
    <w:rsid w:val="00B41FE5"/>
    <w:rsid w:val="00B448CB"/>
    <w:rsid w:val="00B449B2"/>
    <w:rsid w:val="00B46F84"/>
    <w:rsid w:val="00B51842"/>
    <w:rsid w:val="00B53A55"/>
    <w:rsid w:val="00B55B99"/>
    <w:rsid w:val="00B645A0"/>
    <w:rsid w:val="00B676A8"/>
    <w:rsid w:val="00B712AE"/>
    <w:rsid w:val="00B83025"/>
    <w:rsid w:val="00B901C6"/>
    <w:rsid w:val="00B91462"/>
    <w:rsid w:val="00BA41D0"/>
    <w:rsid w:val="00BA5106"/>
    <w:rsid w:val="00BA5ACE"/>
    <w:rsid w:val="00BA6A39"/>
    <w:rsid w:val="00BB0520"/>
    <w:rsid w:val="00BB0548"/>
    <w:rsid w:val="00BB1099"/>
    <w:rsid w:val="00BB2D95"/>
    <w:rsid w:val="00BB6619"/>
    <w:rsid w:val="00BC05FB"/>
    <w:rsid w:val="00BC0B46"/>
    <w:rsid w:val="00BC21A5"/>
    <w:rsid w:val="00BC4020"/>
    <w:rsid w:val="00BC406C"/>
    <w:rsid w:val="00BC45F4"/>
    <w:rsid w:val="00BC5EC1"/>
    <w:rsid w:val="00BC7C05"/>
    <w:rsid w:val="00BD057F"/>
    <w:rsid w:val="00BD14DA"/>
    <w:rsid w:val="00BD1D93"/>
    <w:rsid w:val="00BD520A"/>
    <w:rsid w:val="00BD7E34"/>
    <w:rsid w:val="00BE2973"/>
    <w:rsid w:val="00BE623A"/>
    <w:rsid w:val="00BE6934"/>
    <w:rsid w:val="00BF114F"/>
    <w:rsid w:val="00BF32C2"/>
    <w:rsid w:val="00BF4DFB"/>
    <w:rsid w:val="00BF772E"/>
    <w:rsid w:val="00C01AD0"/>
    <w:rsid w:val="00C05E70"/>
    <w:rsid w:val="00C0707B"/>
    <w:rsid w:val="00C10667"/>
    <w:rsid w:val="00C108F8"/>
    <w:rsid w:val="00C10BC4"/>
    <w:rsid w:val="00C11964"/>
    <w:rsid w:val="00C15A3D"/>
    <w:rsid w:val="00C252AC"/>
    <w:rsid w:val="00C31D7E"/>
    <w:rsid w:val="00C32DD5"/>
    <w:rsid w:val="00C40859"/>
    <w:rsid w:val="00C40EF9"/>
    <w:rsid w:val="00C459BF"/>
    <w:rsid w:val="00C50FAE"/>
    <w:rsid w:val="00C52171"/>
    <w:rsid w:val="00C53AEA"/>
    <w:rsid w:val="00C5472E"/>
    <w:rsid w:val="00C60A8D"/>
    <w:rsid w:val="00C60E7A"/>
    <w:rsid w:val="00C617A4"/>
    <w:rsid w:val="00C61B8F"/>
    <w:rsid w:val="00C64D94"/>
    <w:rsid w:val="00C67664"/>
    <w:rsid w:val="00C73EC9"/>
    <w:rsid w:val="00C746C5"/>
    <w:rsid w:val="00C76D94"/>
    <w:rsid w:val="00C83FCB"/>
    <w:rsid w:val="00C85A3C"/>
    <w:rsid w:val="00C943C4"/>
    <w:rsid w:val="00C9494F"/>
    <w:rsid w:val="00C96330"/>
    <w:rsid w:val="00CA2295"/>
    <w:rsid w:val="00CA233F"/>
    <w:rsid w:val="00CA275B"/>
    <w:rsid w:val="00CA397E"/>
    <w:rsid w:val="00CA3A6F"/>
    <w:rsid w:val="00CA4CB8"/>
    <w:rsid w:val="00CA6548"/>
    <w:rsid w:val="00CA70F4"/>
    <w:rsid w:val="00CA71D8"/>
    <w:rsid w:val="00CB304D"/>
    <w:rsid w:val="00CB62FB"/>
    <w:rsid w:val="00CB6F4B"/>
    <w:rsid w:val="00CD3063"/>
    <w:rsid w:val="00CD5EB5"/>
    <w:rsid w:val="00CD6FED"/>
    <w:rsid w:val="00CE1471"/>
    <w:rsid w:val="00CE2A27"/>
    <w:rsid w:val="00CE4256"/>
    <w:rsid w:val="00CE47B7"/>
    <w:rsid w:val="00CE7192"/>
    <w:rsid w:val="00CF1CC6"/>
    <w:rsid w:val="00CF36C2"/>
    <w:rsid w:val="00CF586F"/>
    <w:rsid w:val="00CF5A42"/>
    <w:rsid w:val="00D141F4"/>
    <w:rsid w:val="00D143F0"/>
    <w:rsid w:val="00D22AF3"/>
    <w:rsid w:val="00D246A2"/>
    <w:rsid w:val="00D2608C"/>
    <w:rsid w:val="00D26B55"/>
    <w:rsid w:val="00D33954"/>
    <w:rsid w:val="00D36AFF"/>
    <w:rsid w:val="00D37112"/>
    <w:rsid w:val="00D37214"/>
    <w:rsid w:val="00D41128"/>
    <w:rsid w:val="00D471A4"/>
    <w:rsid w:val="00D50F45"/>
    <w:rsid w:val="00D53FBA"/>
    <w:rsid w:val="00D5460B"/>
    <w:rsid w:val="00D57075"/>
    <w:rsid w:val="00D57A86"/>
    <w:rsid w:val="00D610C7"/>
    <w:rsid w:val="00D615CA"/>
    <w:rsid w:val="00D66F56"/>
    <w:rsid w:val="00D67A5C"/>
    <w:rsid w:val="00D73CAE"/>
    <w:rsid w:val="00D7520F"/>
    <w:rsid w:val="00D80ABA"/>
    <w:rsid w:val="00D84457"/>
    <w:rsid w:val="00D848CB"/>
    <w:rsid w:val="00D854F9"/>
    <w:rsid w:val="00D93CAF"/>
    <w:rsid w:val="00D941E6"/>
    <w:rsid w:val="00D9444F"/>
    <w:rsid w:val="00D95A53"/>
    <w:rsid w:val="00D95D0F"/>
    <w:rsid w:val="00DA00EE"/>
    <w:rsid w:val="00DA6B00"/>
    <w:rsid w:val="00DB743E"/>
    <w:rsid w:val="00DC06FA"/>
    <w:rsid w:val="00DC128C"/>
    <w:rsid w:val="00DC2BB3"/>
    <w:rsid w:val="00DC65E1"/>
    <w:rsid w:val="00DD1596"/>
    <w:rsid w:val="00DD72C5"/>
    <w:rsid w:val="00DE04F4"/>
    <w:rsid w:val="00DE2609"/>
    <w:rsid w:val="00DF2463"/>
    <w:rsid w:val="00DF25D6"/>
    <w:rsid w:val="00DF446F"/>
    <w:rsid w:val="00DF45E6"/>
    <w:rsid w:val="00E017BC"/>
    <w:rsid w:val="00E01DFA"/>
    <w:rsid w:val="00E0272F"/>
    <w:rsid w:val="00E05C0B"/>
    <w:rsid w:val="00E06CEA"/>
    <w:rsid w:val="00E077CB"/>
    <w:rsid w:val="00E12DE7"/>
    <w:rsid w:val="00E131E6"/>
    <w:rsid w:val="00E14889"/>
    <w:rsid w:val="00E21F0C"/>
    <w:rsid w:val="00E2204D"/>
    <w:rsid w:val="00E220DD"/>
    <w:rsid w:val="00E2361E"/>
    <w:rsid w:val="00E25EA7"/>
    <w:rsid w:val="00E32B65"/>
    <w:rsid w:val="00E377EF"/>
    <w:rsid w:val="00E41586"/>
    <w:rsid w:val="00E43DC4"/>
    <w:rsid w:val="00E456CB"/>
    <w:rsid w:val="00E50D0F"/>
    <w:rsid w:val="00E531AE"/>
    <w:rsid w:val="00E60293"/>
    <w:rsid w:val="00E62146"/>
    <w:rsid w:val="00E63BC6"/>
    <w:rsid w:val="00E64D27"/>
    <w:rsid w:val="00E663AC"/>
    <w:rsid w:val="00E66492"/>
    <w:rsid w:val="00E71949"/>
    <w:rsid w:val="00E71951"/>
    <w:rsid w:val="00E84821"/>
    <w:rsid w:val="00E94364"/>
    <w:rsid w:val="00E950CA"/>
    <w:rsid w:val="00E96C9B"/>
    <w:rsid w:val="00EA04E0"/>
    <w:rsid w:val="00EA1347"/>
    <w:rsid w:val="00EA1624"/>
    <w:rsid w:val="00EA2227"/>
    <w:rsid w:val="00EA6B6D"/>
    <w:rsid w:val="00EA703A"/>
    <w:rsid w:val="00EB4DC7"/>
    <w:rsid w:val="00EB6FB5"/>
    <w:rsid w:val="00EB70C6"/>
    <w:rsid w:val="00EB730B"/>
    <w:rsid w:val="00EB79F9"/>
    <w:rsid w:val="00EC17E4"/>
    <w:rsid w:val="00EC5052"/>
    <w:rsid w:val="00EC5363"/>
    <w:rsid w:val="00ED53D8"/>
    <w:rsid w:val="00ED5D73"/>
    <w:rsid w:val="00ED5E4C"/>
    <w:rsid w:val="00EE04EA"/>
    <w:rsid w:val="00EE13C2"/>
    <w:rsid w:val="00EE3A61"/>
    <w:rsid w:val="00EE3D1C"/>
    <w:rsid w:val="00EE4436"/>
    <w:rsid w:val="00EE53F6"/>
    <w:rsid w:val="00EE5ED8"/>
    <w:rsid w:val="00EE7A82"/>
    <w:rsid w:val="00EF1110"/>
    <w:rsid w:val="00EF16C0"/>
    <w:rsid w:val="00EF53BA"/>
    <w:rsid w:val="00EF6480"/>
    <w:rsid w:val="00F006D0"/>
    <w:rsid w:val="00F00EF0"/>
    <w:rsid w:val="00F00F91"/>
    <w:rsid w:val="00F054AE"/>
    <w:rsid w:val="00F0776A"/>
    <w:rsid w:val="00F07AAD"/>
    <w:rsid w:val="00F13C83"/>
    <w:rsid w:val="00F17F00"/>
    <w:rsid w:val="00F242B8"/>
    <w:rsid w:val="00F24546"/>
    <w:rsid w:val="00F27928"/>
    <w:rsid w:val="00F326FB"/>
    <w:rsid w:val="00F33C2E"/>
    <w:rsid w:val="00F357DC"/>
    <w:rsid w:val="00F35F2B"/>
    <w:rsid w:val="00F36706"/>
    <w:rsid w:val="00F40050"/>
    <w:rsid w:val="00F404F0"/>
    <w:rsid w:val="00F417EB"/>
    <w:rsid w:val="00F42297"/>
    <w:rsid w:val="00F429A1"/>
    <w:rsid w:val="00F42A45"/>
    <w:rsid w:val="00F439EE"/>
    <w:rsid w:val="00F46B8F"/>
    <w:rsid w:val="00F47E9B"/>
    <w:rsid w:val="00F50722"/>
    <w:rsid w:val="00F543A7"/>
    <w:rsid w:val="00F61105"/>
    <w:rsid w:val="00F63CED"/>
    <w:rsid w:val="00F7235E"/>
    <w:rsid w:val="00F75EF0"/>
    <w:rsid w:val="00F76665"/>
    <w:rsid w:val="00F76782"/>
    <w:rsid w:val="00F76C73"/>
    <w:rsid w:val="00F809DA"/>
    <w:rsid w:val="00F82D8B"/>
    <w:rsid w:val="00F83C0A"/>
    <w:rsid w:val="00F855B1"/>
    <w:rsid w:val="00F85952"/>
    <w:rsid w:val="00F922A1"/>
    <w:rsid w:val="00F9328D"/>
    <w:rsid w:val="00FA010F"/>
    <w:rsid w:val="00FA020F"/>
    <w:rsid w:val="00FA6D8D"/>
    <w:rsid w:val="00FB0F7A"/>
    <w:rsid w:val="00FB2254"/>
    <w:rsid w:val="00FB3A6D"/>
    <w:rsid w:val="00FB454B"/>
    <w:rsid w:val="00FB5A00"/>
    <w:rsid w:val="00FC0155"/>
    <w:rsid w:val="00FC14E4"/>
    <w:rsid w:val="00FC58FA"/>
    <w:rsid w:val="00FD02AF"/>
    <w:rsid w:val="00FD7C1B"/>
    <w:rsid w:val="00FE0149"/>
    <w:rsid w:val="00FE0D63"/>
    <w:rsid w:val="00FE1BD0"/>
    <w:rsid w:val="00FE3C92"/>
    <w:rsid w:val="00FE3DAB"/>
    <w:rsid w:val="00FE453F"/>
    <w:rsid w:val="00FE4E1F"/>
    <w:rsid w:val="00FE790B"/>
    <w:rsid w:val="00FF0219"/>
    <w:rsid w:val="00FF19D7"/>
    <w:rsid w:val="00FF2603"/>
    <w:rsid w:val="00FF34F4"/>
    <w:rsid w:val="00FF39D2"/>
    <w:rsid w:val="00FF6953"/>
    <w:rsid w:val="00FF784B"/>
    <w:rsid w:val="00FF789F"/>
    <w:rsid w:val="0277DFC8"/>
    <w:rsid w:val="099FA043"/>
    <w:rsid w:val="09BFAD79"/>
    <w:rsid w:val="09DC2051"/>
    <w:rsid w:val="0B1E4BCC"/>
    <w:rsid w:val="0B99845D"/>
    <w:rsid w:val="0D5E8271"/>
    <w:rsid w:val="0E64ED16"/>
    <w:rsid w:val="0FCA3BCE"/>
    <w:rsid w:val="0FF82F18"/>
    <w:rsid w:val="1168D7CF"/>
    <w:rsid w:val="11EBFF99"/>
    <w:rsid w:val="11F3D6FC"/>
    <w:rsid w:val="12B24A40"/>
    <w:rsid w:val="1484A287"/>
    <w:rsid w:val="15416767"/>
    <w:rsid w:val="193EAC13"/>
    <w:rsid w:val="19B55846"/>
    <w:rsid w:val="1ABAFB23"/>
    <w:rsid w:val="1B00AA4D"/>
    <w:rsid w:val="1C5D891F"/>
    <w:rsid w:val="1CE55698"/>
    <w:rsid w:val="1D3952A5"/>
    <w:rsid w:val="21492CF0"/>
    <w:rsid w:val="25D3027A"/>
    <w:rsid w:val="260A62B2"/>
    <w:rsid w:val="266F2B86"/>
    <w:rsid w:val="26F56556"/>
    <w:rsid w:val="2EEB9A64"/>
    <w:rsid w:val="2F19D198"/>
    <w:rsid w:val="2F5D02F0"/>
    <w:rsid w:val="31BD9F89"/>
    <w:rsid w:val="3427FA61"/>
    <w:rsid w:val="3A5A1B9D"/>
    <w:rsid w:val="3DA7F8DF"/>
    <w:rsid w:val="3F79AC18"/>
    <w:rsid w:val="420D92EF"/>
    <w:rsid w:val="4210363F"/>
    <w:rsid w:val="42897FC3"/>
    <w:rsid w:val="4290D559"/>
    <w:rsid w:val="433D6F20"/>
    <w:rsid w:val="487D4CB4"/>
    <w:rsid w:val="49536E13"/>
    <w:rsid w:val="49C1418D"/>
    <w:rsid w:val="4A397BF6"/>
    <w:rsid w:val="4E69F56D"/>
    <w:rsid w:val="50A32424"/>
    <w:rsid w:val="559E35FA"/>
    <w:rsid w:val="57B2446C"/>
    <w:rsid w:val="5C1BBDF8"/>
    <w:rsid w:val="5D37CEE1"/>
    <w:rsid w:val="5E597AD7"/>
    <w:rsid w:val="645EE213"/>
    <w:rsid w:val="66F9B534"/>
    <w:rsid w:val="6DAEC84A"/>
    <w:rsid w:val="6ED90427"/>
    <w:rsid w:val="70EE6156"/>
    <w:rsid w:val="74F4E6A0"/>
    <w:rsid w:val="758FC672"/>
    <w:rsid w:val="7AA0A6A0"/>
    <w:rsid w:val="7E56CFF8"/>
    <w:rsid w:val="7E5E4C0F"/>
    <w:rsid w:val="7E71E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5C1D"/>
  <w15:docId w15:val="{9A636E68-7FD6-4776-984A-832F8440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B2"/>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EA2227"/>
    <w:pPr>
      <w:outlineLvl w:val="0"/>
    </w:pPr>
    <w:rPr>
      <w:rFonts w:cs="Arial"/>
      <w:b/>
      <w:color w:val="000000"/>
      <w:sz w:val="32"/>
      <w:szCs w:val="24"/>
    </w:rPr>
  </w:style>
  <w:style w:type="paragraph" w:styleId="Heading2">
    <w:name w:val="heading 2"/>
    <w:basedOn w:val="Normal"/>
    <w:next w:val="Normal"/>
    <w:link w:val="Heading2Char"/>
    <w:unhideWhenUsed/>
    <w:qFormat/>
    <w:rsid w:val="00F76782"/>
    <w:pPr>
      <w:spacing w:line="23" w:lineRule="atLeast"/>
      <w:outlineLvl w:val="1"/>
    </w:pPr>
    <w:rPr>
      <w:rFonts w:cs="Arial"/>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782"/>
    <w:rPr>
      <w:rFonts w:ascii="Calibri" w:eastAsia="Times New Roman" w:hAnsi="Calibri" w:cs="Arial"/>
      <w:b/>
      <w:color w:val="7030A0"/>
      <w:szCs w:val="20"/>
    </w:rPr>
  </w:style>
  <w:style w:type="character" w:styleId="Hyperlink">
    <w:name w:val="Hyperlink"/>
    <w:unhideWhenUsed/>
    <w:rsid w:val="00427626"/>
    <w:rPr>
      <w:color w:val="0000FF"/>
      <w:u w:val="single"/>
    </w:rPr>
  </w:style>
  <w:style w:type="paragraph" w:styleId="NormalWeb">
    <w:name w:val="Normal (Web)"/>
    <w:basedOn w:val="Normal"/>
    <w:unhideWhenUsed/>
    <w:rsid w:val="00427626"/>
    <w:pPr>
      <w:spacing w:before="100" w:beforeAutospacing="1" w:after="100" w:afterAutospacing="1"/>
    </w:pPr>
    <w:rPr>
      <w:szCs w:val="24"/>
    </w:rPr>
  </w:style>
  <w:style w:type="paragraph" w:styleId="ListParagraph">
    <w:name w:val="List Paragraph"/>
    <w:basedOn w:val="Normal"/>
    <w:uiPriority w:val="34"/>
    <w:qFormat/>
    <w:rsid w:val="00427626"/>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427626"/>
    <w:rPr>
      <w:rFonts w:ascii="Tahoma" w:hAnsi="Tahoma" w:cs="Tahoma"/>
      <w:sz w:val="16"/>
      <w:szCs w:val="16"/>
    </w:rPr>
  </w:style>
  <w:style w:type="character" w:customStyle="1" w:styleId="BalloonTextChar">
    <w:name w:val="Balloon Text Char"/>
    <w:basedOn w:val="DefaultParagraphFont"/>
    <w:link w:val="BalloonText"/>
    <w:uiPriority w:val="99"/>
    <w:semiHidden/>
    <w:rsid w:val="00427626"/>
    <w:rPr>
      <w:rFonts w:ascii="Tahoma" w:eastAsia="Times New Roman" w:hAnsi="Tahoma" w:cs="Tahoma"/>
      <w:sz w:val="16"/>
      <w:szCs w:val="16"/>
    </w:rPr>
  </w:style>
  <w:style w:type="paragraph" w:styleId="Header">
    <w:name w:val="header"/>
    <w:basedOn w:val="Normal"/>
    <w:link w:val="HeaderChar"/>
    <w:unhideWhenUsed/>
    <w:rsid w:val="00427626"/>
    <w:pPr>
      <w:tabs>
        <w:tab w:val="center" w:pos="4680"/>
        <w:tab w:val="right" w:pos="9360"/>
      </w:tabs>
    </w:pPr>
  </w:style>
  <w:style w:type="character" w:customStyle="1" w:styleId="HeaderChar">
    <w:name w:val="Header Char"/>
    <w:basedOn w:val="DefaultParagraphFont"/>
    <w:link w:val="Header"/>
    <w:rsid w:val="004276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7626"/>
    <w:pPr>
      <w:tabs>
        <w:tab w:val="center" w:pos="4680"/>
        <w:tab w:val="right" w:pos="9360"/>
      </w:tabs>
    </w:pPr>
  </w:style>
  <w:style w:type="character" w:customStyle="1" w:styleId="FooterChar">
    <w:name w:val="Footer Char"/>
    <w:basedOn w:val="DefaultParagraphFont"/>
    <w:link w:val="Footer"/>
    <w:uiPriority w:val="99"/>
    <w:rsid w:val="0042762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10667"/>
    <w:rPr>
      <w:color w:val="800080" w:themeColor="followedHyperlink"/>
      <w:u w:val="single"/>
    </w:rPr>
  </w:style>
  <w:style w:type="character" w:styleId="CommentReference">
    <w:name w:val="annotation reference"/>
    <w:basedOn w:val="DefaultParagraphFont"/>
    <w:uiPriority w:val="99"/>
    <w:semiHidden/>
    <w:unhideWhenUsed/>
    <w:rsid w:val="00F054AE"/>
    <w:rPr>
      <w:sz w:val="16"/>
      <w:szCs w:val="16"/>
    </w:rPr>
  </w:style>
  <w:style w:type="paragraph" w:styleId="CommentText">
    <w:name w:val="annotation text"/>
    <w:basedOn w:val="Normal"/>
    <w:link w:val="CommentTextChar"/>
    <w:uiPriority w:val="99"/>
    <w:unhideWhenUsed/>
    <w:rsid w:val="00F054AE"/>
    <w:rPr>
      <w:sz w:val="20"/>
    </w:rPr>
  </w:style>
  <w:style w:type="character" w:customStyle="1" w:styleId="CommentTextChar">
    <w:name w:val="Comment Text Char"/>
    <w:basedOn w:val="DefaultParagraphFont"/>
    <w:link w:val="CommentText"/>
    <w:uiPriority w:val="99"/>
    <w:rsid w:val="00F05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4AE"/>
    <w:rPr>
      <w:b/>
      <w:bCs/>
    </w:rPr>
  </w:style>
  <w:style w:type="character" w:customStyle="1" w:styleId="CommentSubjectChar">
    <w:name w:val="Comment Subject Char"/>
    <w:basedOn w:val="CommentTextChar"/>
    <w:link w:val="CommentSubject"/>
    <w:uiPriority w:val="99"/>
    <w:semiHidden/>
    <w:rsid w:val="00F054A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A2227"/>
    <w:rPr>
      <w:rFonts w:ascii="Calibri" w:eastAsia="Times New Roman" w:hAnsi="Calibri" w:cs="Arial"/>
      <w:b/>
      <w:color w:val="000000"/>
      <w:sz w:val="32"/>
      <w:szCs w:val="24"/>
    </w:rPr>
  </w:style>
  <w:style w:type="paragraph" w:styleId="Title">
    <w:name w:val="Title"/>
    <w:basedOn w:val="Header"/>
    <w:next w:val="Normal"/>
    <w:link w:val="TitleChar"/>
    <w:uiPriority w:val="10"/>
    <w:qFormat/>
    <w:rsid w:val="00A800FA"/>
    <w:pPr>
      <w:jc w:val="center"/>
    </w:pPr>
    <w:rPr>
      <w:rFonts w:ascii="Verlag Bold" w:hAnsi="Verlag Bold"/>
      <w:sz w:val="48"/>
      <w:szCs w:val="48"/>
    </w:rPr>
  </w:style>
  <w:style w:type="character" w:customStyle="1" w:styleId="TitleChar">
    <w:name w:val="Title Char"/>
    <w:basedOn w:val="DefaultParagraphFont"/>
    <w:link w:val="Title"/>
    <w:uiPriority w:val="10"/>
    <w:rsid w:val="00A800FA"/>
    <w:rPr>
      <w:rFonts w:ascii="Verlag Bold" w:eastAsia="Times New Roman" w:hAnsi="Verlag Bold" w:cs="Times New Roman"/>
      <w:sz w:val="48"/>
      <w:szCs w:val="48"/>
    </w:rPr>
  </w:style>
  <w:style w:type="paragraph" w:customStyle="1" w:styleId="Default">
    <w:name w:val="Default"/>
    <w:rsid w:val="000219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B62F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E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417">
      <w:bodyDiv w:val="1"/>
      <w:marLeft w:val="0"/>
      <w:marRight w:val="0"/>
      <w:marTop w:val="0"/>
      <w:marBottom w:val="0"/>
      <w:divBdr>
        <w:top w:val="none" w:sz="0" w:space="0" w:color="auto"/>
        <w:left w:val="none" w:sz="0" w:space="0" w:color="auto"/>
        <w:bottom w:val="none" w:sz="0" w:space="0" w:color="auto"/>
        <w:right w:val="none" w:sz="0" w:space="0" w:color="auto"/>
      </w:divBdr>
    </w:div>
    <w:div w:id="899906035">
      <w:bodyDiv w:val="1"/>
      <w:marLeft w:val="0"/>
      <w:marRight w:val="0"/>
      <w:marTop w:val="0"/>
      <w:marBottom w:val="0"/>
      <w:divBdr>
        <w:top w:val="none" w:sz="0" w:space="0" w:color="auto"/>
        <w:left w:val="none" w:sz="0" w:space="0" w:color="auto"/>
        <w:bottom w:val="none" w:sz="0" w:space="0" w:color="auto"/>
        <w:right w:val="none" w:sz="0" w:space="0" w:color="auto"/>
      </w:divBdr>
    </w:div>
    <w:div w:id="1391340719">
      <w:bodyDiv w:val="1"/>
      <w:marLeft w:val="0"/>
      <w:marRight w:val="0"/>
      <w:marTop w:val="0"/>
      <w:marBottom w:val="0"/>
      <w:divBdr>
        <w:top w:val="none" w:sz="0" w:space="0" w:color="auto"/>
        <w:left w:val="none" w:sz="0" w:space="0" w:color="auto"/>
        <w:bottom w:val="none" w:sz="0" w:space="0" w:color="auto"/>
        <w:right w:val="none" w:sz="0" w:space="0" w:color="auto"/>
      </w:divBdr>
    </w:div>
    <w:div w:id="1619986067">
      <w:bodyDiv w:val="1"/>
      <w:marLeft w:val="0"/>
      <w:marRight w:val="0"/>
      <w:marTop w:val="0"/>
      <w:marBottom w:val="0"/>
      <w:divBdr>
        <w:top w:val="none" w:sz="0" w:space="0" w:color="auto"/>
        <w:left w:val="none" w:sz="0" w:space="0" w:color="auto"/>
        <w:bottom w:val="none" w:sz="0" w:space="0" w:color="auto"/>
        <w:right w:val="none" w:sz="0" w:space="0" w:color="auto"/>
      </w:divBdr>
    </w:div>
    <w:div w:id="21201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ermusicas.org/wp-content/uploads/2020/04/Convocatoria-especial-Ibermusicas-Mid-Atlantic-Arts.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midatlanticarts.org/grants-programs/grants-for-organizations/"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reyes@midatlanticarts.or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ndrew@midatlanticart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ermusicas.org/index.php/catalogo-musical"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SharedWithUsers xmlns="9045f760-8026-4991-b876-fdd53523ff4e">
      <UserInfo>
        <DisplayName>Andrew Alness Olson</DisplayName>
        <AccountId>670</AccountId>
        <AccountType/>
      </UserInfo>
      <UserInfo>
        <DisplayName>Phillip Harmon</DisplayName>
        <AccountId>14</AccountId>
        <AccountType/>
      </UserInfo>
      <UserInfo>
        <DisplayName>Sarah Lewitus</DisplayName>
        <AccountId>790</AccountId>
        <AccountType/>
      </UserInfo>
      <UserInfo>
        <DisplayName>Ann Turiano</DisplayName>
        <AccountId>56</AccountId>
        <AccountType/>
      </UserInfo>
      <UserInfo>
        <DisplayName>Robyn Busch</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F39A-E507-4707-A3C6-35C1F0C0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9C335-5B3F-4CCA-9E9C-7264D07A3A60}">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9045f760-8026-4991-b876-fdd53523ff4e"/>
    <ds:schemaRef ds:uri="24a5a615-85c0-47f9-94e7-b92afba9bb0c"/>
    <ds:schemaRef ds:uri="http://www.w3.org/XML/1998/namespace"/>
    <ds:schemaRef ds:uri="http://purl.org/dc/elements/1.1/"/>
  </ds:schemaRefs>
</ds:datastoreItem>
</file>

<file path=customXml/itemProps3.xml><?xml version="1.0" encoding="utf-8"?>
<ds:datastoreItem xmlns:ds="http://schemas.openxmlformats.org/officeDocument/2006/customXml" ds:itemID="{3ACED711-7AE7-451B-990E-438076D8BB6E}">
  <ds:schemaRefs>
    <ds:schemaRef ds:uri="http://schemas.microsoft.com/sharepoint/v3/contenttype/forms"/>
  </ds:schemaRefs>
</ds:datastoreItem>
</file>

<file path=customXml/itemProps4.xml><?xml version="1.0" encoding="utf-8"?>
<ds:datastoreItem xmlns:ds="http://schemas.openxmlformats.org/officeDocument/2006/customXml" ds:itemID="{10F46810-B6A0-40BF-8AFA-C54F6084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Iber Exchange Guidelines</vt:lpstr>
    </vt:vector>
  </TitlesOfParts>
  <Company>Mid Atlantic Arts Foundation</Company>
  <LinksUpToDate>false</LinksUpToDate>
  <CharactersWithSpaces>12913</CharactersWithSpaces>
  <SharedDoc>false</SharedDoc>
  <HLinks>
    <vt:vector size="36" baseType="variant">
      <vt:variant>
        <vt:i4>8061015</vt:i4>
      </vt:variant>
      <vt:variant>
        <vt:i4>15</vt:i4>
      </vt:variant>
      <vt:variant>
        <vt:i4>0</vt:i4>
      </vt:variant>
      <vt:variant>
        <vt:i4>5</vt:i4>
      </vt:variant>
      <vt:variant>
        <vt:lpwstr>mailto:sreyes@midatlanticarts.org</vt:lpwstr>
      </vt:variant>
      <vt:variant>
        <vt:lpwstr/>
      </vt:variant>
      <vt:variant>
        <vt:i4>6815812</vt:i4>
      </vt:variant>
      <vt:variant>
        <vt:i4>12</vt:i4>
      </vt:variant>
      <vt:variant>
        <vt:i4>0</vt:i4>
      </vt:variant>
      <vt:variant>
        <vt:i4>5</vt:i4>
      </vt:variant>
      <vt:variant>
        <vt:lpwstr>mailto:andrew@midatlanticarts.org</vt:lpwstr>
      </vt:variant>
      <vt:variant>
        <vt:lpwstr/>
      </vt:variant>
      <vt:variant>
        <vt:i4>720928</vt:i4>
      </vt:variant>
      <vt:variant>
        <vt:i4>9</vt:i4>
      </vt:variant>
      <vt:variant>
        <vt:i4>0</vt:i4>
      </vt:variant>
      <vt:variant>
        <vt:i4>5</vt:i4>
      </vt:variant>
      <vt:variant>
        <vt:lpwstr/>
      </vt:variant>
      <vt:variant>
        <vt:lpwstr>_GRANT_AWARD_LIMITATIONS</vt:lpwstr>
      </vt:variant>
      <vt:variant>
        <vt:i4>2424947</vt:i4>
      </vt:variant>
      <vt:variant>
        <vt:i4>6</vt:i4>
      </vt:variant>
      <vt:variant>
        <vt:i4>0</vt:i4>
      </vt:variant>
      <vt:variant>
        <vt:i4>5</vt:i4>
      </vt:variant>
      <vt:variant>
        <vt:lpwstr>https://www.ibermusicas.org/index.php/catalogo-musical</vt:lpwstr>
      </vt:variant>
      <vt:variant>
        <vt:lpwstr/>
      </vt:variant>
      <vt:variant>
        <vt:i4>2752639</vt:i4>
      </vt:variant>
      <vt:variant>
        <vt:i4>3</vt:i4>
      </vt:variant>
      <vt:variant>
        <vt:i4>0</vt:i4>
      </vt:variant>
      <vt:variant>
        <vt:i4>5</vt:i4>
      </vt:variant>
      <vt:variant>
        <vt:lpwstr>https://www.ibermusicas.org/wp-content/uploads/2020/04/Convocatoria-especial-Ibermusicas-Mid-Atlantic-Arts.pdf</vt:lpwstr>
      </vt:variant>
      <vt:variant>
        <vt:lpwstr/>
      </vt:variant>
      <vt:variant>
        <vt:i4>2687098</vt:i4>
      </vt:variant>
      <vt:variant>
        <vt:i4>0</vt:i4>
      </vt:variant>
      <vt:variant>
        <vt:i4>0</vt:i4>
      </vt:variant>
      <vt:variant>
        <vt:i4>5</vt:i4>
      </vt:variant>
      <vt:variant>
        <vt:lpwstr>http://www.midatlanticarts.org/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 Exchange Guidelines</dc:title>
  <dc:subject/>
  <dc:creator>andrew@midatlanticarts.org</dc:creator>
  <cp:keywords/>
  <cp:lastModifiedBy>Andrew Alness Olson</cp:lastModifiedBy>
  <cp:revision>5</cp:revision>
  <cp:lastPrinted>2023-06-28T15:51:00Z</cp:lastPrinted>
  <dcterms:created xsi:type="dcterms:W3CDTF">2023-08-24T15:40:00Z</dcterms:created>
  <dcterms:modified xsi:type="dcterms:W3CDTF">2023-08-24T17:29:00Z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Order">
    <vt:r8>9200</vt:r8>
  </property>
  <property fmtid="{D5CDD505-2E9C-101B-9397-08002B2CF9AE}" pid="4" name="MediaServiceImageTags">
    <vt:lpwstr/>
  </property>
</Properties>
</file>